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897FC" w14:textId="77777777" w:rsidR="00281047" w:rsidRDefault="00281047" w:rsidP="00F57AA7">
      <w:pPr>
        <w:spacing w:after="0"/>
        <w:rPr>
          <w:rFonts w:cs="Arial"/>
          <w:b/>
          <w:sz w:val="40"/>
          <w:szCs w:val="36"/>
        </w:rPr>
      </w:pPr>
    </w:p>
    <w:p w14:paraId="08341D03" w14:textId="6DCA9239" w:rsidR="00F57AA7" w:rsidRDefault="00C53C03" w:rsidP="00F57AA7">
      <w:pPr>
        <w:spacing w:after="0"/>
        <w:rPr>
          <w:rFonts w:cs="Arial"/>
          <w:b/>
          <w:sz w:val="40"/>
          <w:szCs w:val="36"/>
        </w:rPr>
      </w:pPr>
      <w:r w:rsidRPr="00D87276">
        <w:rPr>
          <w:rFonts w:cs="Arial"/>
          <w:b/>
          <w:sz w:val="40"/>
          <w:szCs w:val="36"/>
        </w:rPr>
        <w:t xml:space="preserve">NCFE </w:t>
      </w:r>
      <w:r w:rsidR="00F57AA7" w:rsidRPr="00D87276">
        <w:rPr>
          <w:rFonts w:cs="Arial"/>
          <w:b/>
          <w:sz w:val="40"/>
          <w:szCs w:val="36"/>
        </w:rPr>
        <w:t xml:space="preserve">Entry Level 1 Functional Skills </w:t>
      </w:r>
      <w:r w:rsidRPr="00D87276">
        <w:rPr>
          <w:rFonts w:cs="Arial"/>
          <w:b/>
          <w:sz w:val="40"/>
          <w:szCs w:val="36"/>
        </w:rPr>
        <w:t xml:space="preserve">Qualification </w:t>
      </w:r>
      <w:r w:rsidR="009C2A8B">
        <w:rPr>
          <w:rFonts w:cs="Arial"/>
          <w:b/>
          <w:sz w:val="40"/>
          <w:szCs w:val="36"/>
        </w:rPr>
        <w:t>in English (603</w:t>
      </w:r>
      <w:r w:rsidR="00F57AA7" w:rsidRPr="00D87276">
        <w:rPr>
          <w:rFonts w:cs="Arial"/>
          <w:b/>
          <w:sz w:val="40"/>
          <w:szCs w:val="36"/>
        </w:rPr>
        <w:t>/</w:t>
      </w:r>
      <w:r w:rsidR="009C2A8B">
        <w:rPr>
          <w:rFonts w:cs="Arial"/>
          <w:b/>
          <w:sz w:val="40"/>
          <w:szCs w:val="36"/>
        </w:rPr>
        <w:t>5059</w:t>
      </w:r>
      <w:r w:rsidR="00F57AA7" w:rsidRPr="00D87276">
        <w:rPr>
          <w:rFonts w:cs="Arial"/>
          <w:b/>
          <w:sz w:val="40"/>
          <w:szCs w:val="36"/>
        </w:rPr>
        <w:t>/</w:t>
      </w:r>
      <w:r w:rsidR="009C2A8B">
        <w:rPr>
          <w:rFonts w:cs="Arial"/>
          <w:b/>
          <w:sz w:val="40"/>
          <w:szCs w:val="36"/>
        </w:rPr>
        <w:t>3</w:t>
      </w:r>
      <w:r w:rsidR="00F57AA7" w:rsidRPr="00D87276">
        <w:rPr>
          <w:rFonts w:cs="Arial"/>
          <w:b/>
          <w:sz w:val="40"/>
          <w:szCs w:val="36"/>
        </w:rPr>
        <w:t>)</w:t>
      </w:r>
    </w:p>
    <w:p w14:paraId="6C0B91B0" w14:textId="77777777" w:rsidR="00311886" w:rsidRPr="000B6A25" w:rsidRDefault="00311886" w:rsidP="00F57AA7">
      <w:pPr>
        <w:spacing w:after="0"/>
        <w:rPr>
          <w:rFonts w:cs="Arial"/>
          <w:b/>
          <w:sz w:val="32"/>
          <w:szCs w:val="36"/>
        </w:rPr>
      </w:pPr>
    </w:p>
    <w:p w14:paraId="5249B329" w14:textId="1EB79C5E" w:rsidR="00F57AA7" w:rsidRPr="0050047B" w:rsidRDefault="008E6A69" w:rsidP="00F57AA7">
      <w:pPr>
        <w:spacing w:after="0"/>
        <w:rPr>
          <w:rFonts w:cs="Arial"/>
          <w:bCs/>
        </w:rPr>
      </w:pPr>
      <w:r w:rsidRPr="0050047B">
        <w:rPr>
          <w:rFonts w:cs="Arial"/>
          <w:bCs/>
          <w:sz w:val="40"/>
          <w:szCs w:val="36"/>
        </w:rPr>
        <w:t xml:space="preserve">NCFE </w:t>
      </w:r>
      <w:r w:rsidR="00F57AA7" w:rsidRPr="0050047B">
        <w:rPr>
          <w:rFonts w:cs="Arial"/>
          <w:bCs/>
          <w:sz w:val="40"/>
          <w:szCs w:val="36"/>
        </w:rPr>
        <w:t xml:space="preserve">Entry Level 1 Functional Skills </w:t>
      </w:r>
      <w:r w:rsidR="00C53C03" w:rsidRPr="0050047B">
        <w:rPr>
          <w:rFonts w:cs="Arial"/>
          <w:bCs/>
          <w:sz w:val="40"/>
          <w:szCs w:val="36"/>
        </w:rPr>
        <w:t xml:space="preserve">Qualification </w:t>
      </w:r>
      <w:r w:rsidR="00F57AA7" w:rsidRPr="0050047B">
        <w:rPr>
          <w:rFonts w:cs="Arial"/>
          <w:bCs/>
          <w:sz w:val="40"/>
          <w:szCs w:val="36"/>
        </w:rPr>
        <w:t>in English: Reading</w:t>
      </w:r>
    </w:p>
    <w:p w14:paraId="706B1923" w14:textId="77777777" w:rsidR="00F57AA7" w:rsidRPr="000B6A25" w:rsidRDefault="00F57AA7" w:rsidP="00F57AA7">
      <w:pPr>
        <w:spacing w:after="0"/>
        <w:ind w:right="-575"/>
        <w:rPr>
          <w:rFonts w:cs="Arial"/>
          <w:sz w:val="32"/>
        </w:rPr>
      </w:pPr>
    </w:p>
    <w:p w14:paraId="57B04D79" w14:textId="15E691C3" w:rsidR="00F57AA7" w:rsidRPr="00D87276" w:rsidRDefault="003A2AA1" w:rsidP="00F57AA7">
      <w:pPr>
        <w:spacing w:after="0"/>
        <w:ind w:right="-575"/>
        <w:rPr>
          <w:rFonts w:cs="Arial"/>
          <w:sz w:val="36"/>
        </w:rPr>
      </w:pPr>
      <w:r>
        <w:rPr>
          <w:rFonts w:cs="Arial"/>
          <w:sz w:val="36"/>
        </w:rPr>
        <w:t>Paper number:</w:t>
      </w:r>
      <w:r w:rsidR="00834CE3">
        <w:rPr>
          <w:rFonts w:cs="Arial"/>
          <w:sz w:val="36"/>
        </w:rPr>
        <w:t xml:space="preserve"> </w:t>
      </w:r>
      <w:r w:rsidR="00DF62CF">
        <w:rPr>
          <w:rFonts w:cs="Arial"/>
          <w:sz w:val="36"/>
        </w:rPr>
        <w:t>26</w:t>
      </w:r>
    </w:p>
    <w:p w14:paraId="2198FB3E" w14:textId="77777777" w:rsidR="00F57AA7" w:rsidRPr="000B6A25" w:rsidRDefault="00F57AA7" w:rsidP="00F57AA7">
      <w:pPr>
        <w:spacing w:after="0" w:line="240" w:lineRule="auto"/>
        <w:ind w:right="-573"/>
        <w:rPr>
          <w:rFonts w:cs="Arial"/>
          <w:sz w:val="32"/>
          <w:szCs w:val="40"/>
        </w:rPr>
      </w:pPr>
    </w:p>
    <w:p w14:paraId="04EB3CAA" w14:textId="2887DF92" w:rsidR="00F57AA7" w:rsidRPr="00D87276" w:rsidRDefault="00F57AA7" w:rsidP="00F57AA7">
      <w:pPr>
        <w:spacing w:after="0"/>
        <w:rPr>
          <w:rFonts w:eastAsia="Arial" w:cs="Arial"/>
          <w:sz w:val="40"/>
          <w:szCs w:val="40"/>
          <w:lang w:eastAsia="en-GB"/>
        </w:rPr>
      </w:pPr>
      <w:r w:rsidRPr="00D87276">
        <w:rPr>
          <w:rFonts w:eastAsia="Arial" w:cs="Arial"/>
          <w:sz w:val="40"/>
          <w:szCs w:val="40"/>
          <w:lang w:eastAsia="en-GB"/>
        </w:rPr>
        <w:t xml:space="preserve">Mark </w:t>
      </w:r>
      <w:r w:rsidR="00BE08A2">
        <w:rPr>
          <w:rFonts w:eastAsia="Arial" w:cs="Arial"/>
          <w:sz w:val="40"/>
          <w:szCs w:val="40"/>
          <w:lang w:eastAsia="en-GB"/>
        </w:rPr>
        <w:t>S</w:t>
      </w:r>
      <w:r w:rsidRPr="00D87276">
        <w:rPr>
          <w:rFonts w:eastAsia="Arial" w:cs="Arial"/>
          <w:sz w:val="40"/>
          <w:szCs w:val="40"/>
          <w:lang w:eastAsia="en-GB"/>
        </w:rPr>
        <w:t>cheme</w:t>
      </w:r>
    </w:p>
    <w:p w14:paraId="6D305505" w14:textId="77777777" w:rsidR="00F57AA7" w:rsidRPr="00D87276" w:rsidRDefault="00F57AA7" w:rsidP="000B6A25">
      <w:pPr>
        <w:spacing w:after="0"/>
        <w:rPr>
          <w:rFonts w:cs="Arial"/>
          <w:b/>
          <w:sz w:val="24"/>
          <w:szCs w:val="24"/>
        </w:rPr>
      </w:pPr>
    </w:p>
    <w:p w14:paraId="51A01D65" w14:textId="67AB40B8" w:rsidR="00F57AA7" w:rsidRPr="0007084B" w:rsidRDefault="00F57AA7" w:rsidP="00F57AA7">
      <w:pPr>
        <w:spacing w:after="0" w:line="240" w:lineRule="auto"/>
        <w:rPr>
          <w:rFonts w:cs="Arial"/>
        </w:rPr>
      </w:pPr>
      <w:r w:rsidRPr="00D87276">
        <w:rPr>
          <w:rFonts w:cs="Arial"/>
          <w:b/>
          <w:sz w:val="32"/>
        </w:rPr>
        <w:t>Marking guideline</w:t>
      </w:r>
      <w:r w:rsidR="00CB2694">
        <w:rPr>
          <w:rFonts w:cs="Arial"/>
          <w:b/>
          <w:sz w:val="32"/>
        </w:rPr>
        <w:t>s</w:t>
      </w:r>
    </w:p>
    <w:p w14:paraId="0694974B" w14:textId="77777777" w:rsidR="00F57AA7" w:rsidRPr="00D87276" w:rsidRDefault="00F57AA7" w:rsidP="00F57AA7">
      <w:pPr>
        <w:spacing w:after="0" w:line="240" w:lineRule="auto"/>
        <w:rPr>
          <w:rFonts w:cs="Arial"/>
          <w:i/>
          <w:sz w:val="24"/>
          <w:szCs w:val="24"/>
        </w:rPr>
      </w:pPr>
    </w:p>
    <w:p w14:paraId="06AED4BF" w14:textId="2263F5D2" w:rsidR="00F57AA7" w:rsidRPr="00D87276" w:rsidRDefault="00F57AA7" w:rsidP="00F57AA7">
      <w:pPr>
        <w:spacing w:after="0" w:line="240" w:lineRule="auto"/>
        <w:ind w:right="139"/>
        <w:rPr>
          <w:rFonts w:cs="Arial"/>
          <w:sz w:val="24"/>
          <w:szCs w:val="24"/>
        </w:rPr>
      </w:pPr>
      <w:r w:rsidRPr="00D87276">
        <w:rPr>
          <w:rFonts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7C24574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The mark scheme must be referred to throughout the marking period and applied consistently. Do not change your approach to marking once you have been standardised.</w:t>
      </w:r>
    </w:p>
    <w:p w14:paraId="19366D2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Reward learners positively giving credit for what they have shown, rather than what they might have omitted.</w:t>
      </w:r>
    </w:p>
    <w:p w14:paraId="580764BC"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Utilise the whole mark range and always award full marks when the response merits them.</w:t>
      </w:r>
    </w:p>
    <w:p w14:paraId="2EB07722"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Be prepared to award zero marks if the learner’s response has no relevant material. </w:t>
      </w:r>
    </w:p>
    <w:p w14:paraId="42D73056"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Do not credit irrelevant material that does not answer the question, no matter how impressive the response might be.</w:t>
      </w:r>
    </w:p>
    <w:p w14:paraId="54663D0A" w14:textId="3DD35AA3"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The marks awarded for each response should be clearly and legibly recorded in the grid on the </w:t>
      </w:r>
      <w:r w:rsidR="00B029F6">
        <w:rPr>
          <w:rFonts w:cs="Arial"/>
          <w:sz w:val="24"/>
          <w:szCs w:val="24"/>
        </w:rPr>
        <w:t>last</w:t>
      </w:r>
      <w:r w:rsidRPr="00D87276">
        <w:rPr>
          <w:rFonts w:cs="Arial"/>
          <w:sz w:val="24"/>
          <w:szCs w:val="24"/>
        </w:rPr>
        <w:t xml:space="preserve"> </w:t>
      </w:r>
      <w:r w:rsidR="006042E4">
        <w:rPr>
          <w:rFonts w:cs="Arial"/>
          <w:sz w:val="24"/>
          <w:szCs w:val="24"/>
        </w:rPr>
        <w:t xml:space="preserve">page </w:t>
      </w:r>
      <w:r w:rsidRPr="00D87276">
        <w:rPr>
          <w:rFonts w:cs="Arial"/>
          <w:sz w:val="24"/>
          <w:szCs w:val="24"/>
        </w:rPr>
        <w:t>of the question paper.</w:t>
      </w:r>
    </w:p>
    <w:p w14:paraId="5B79A3AA" w14:textId="5CFB2EE1" w:rsidR="00720912" w:rsidRDefault="00F57AA7" w:rsidP="00BC54C1">
      <w:pPr>
        <w:numPr>
          <w:ilvl w:val="0"/>
          <w:numId w:val="1"/>
        </w:numPr>
        <w:spacing w:after="0" w:line="240" w:lineRule="auto"/>
        <w:ind w:left="426" w:right="139"/>
        <w:contextualSpacing/>
        <w:rPr>
          <w:rFonts w:cs="Arial"/>
          <w:sz w:val="24"/>
          <w:szCs w:val="24"/>
        </w:rPr>
      </w:pPr>
      <w:r w:rsidRPr="00D87276">
        <w:rPr>
          <w:rFonts w:cs="Arial"/>
          <w:sz w:val="24"/>
          <w:szCs w:val="24"/>
        </w:rPr>
        <w:t>If you are in any doubt about the application of the mark scheme, you must consult with your</w:t>
      </w:r>
      <w:r w:rsidR="009D2FFE" w:rsidRPr="00D87276">
        <w:rPr>
          <w:rFonts w:cs="Arial"/>
          <w:sz w:val="24"/>
          <w:szCs w:val="24"/>
        </w:rPr>
        <w:t xml:space="preserve"> Internal Quality Assurer</w:t>
      </w:r>
      <w:r w:rsidRPr="00D87276">
        <w:rPr>
          <w:rFonts w:cs="Arial"/>
          <w:sz w:val="24"/>
          <w:szCs w:val="24"/>
        </w:rPr>
        <w:t xml:space="preserve"> </w:t>
      </w:r>
      <w:r w:rsidR="009D2FFE" w:rsidRPr="00D87276">
        <w:rPr>
          <w:rFonts w:cs="Arial"/>
          <w:sz w:val="24"/>
          <w:szCs w:val="24"/>
        </w:rPr>
        <w:t>(</w:t>
      </w:r>
      <w:r w:rsidRPr="00D87276">
        <w:rPr>
          <w:rFonts w:cs="Arial"/>
          <w:sz w:val="24"/>
          <w:szCs w:val="24"/>
        </w:rPr>
        <w:t>IQA</w:t>
      </w:r>
      <w:r w:rsidR="009D2FFE" w:rsidRPr="00D87276">
        <w:rPr>
          <w:rFonts w:cs="Arial"/>
          <w:sz w:val="24"/>
          <w:szCs w:val="24"/>
        </w:rPr>
        <w:t>)</w:t>
      </w:r>
      <w:r w:rsidRPr="00D87276">
        <w:rPr>
          <w:rFonts w:cs="Arial"/>
          <w:sz w:val="24"/>
          <w:szCs w:val="24"/>
        </w:rPr>
        <w:t>.</w:t>
      </w:r>
    </w:p>
    <w:p w14:paraId="2B42658D" w14:textId="2D3E96B5" w:rsidR="00834CE3" w:rsidRDefault="00834CE3" w:rsidP="00834CE3">
      <w:pPr>
        <w:spacing w:after="0" w:line="240" w:lineRule="auto"/>
        <w:ind w:right="139"/>
        <w:contextualSpacing/>
        <w:rPr>
          <w:rFonts w:cs="Arial"/>
          <w:sz w:val="24"/>
          <w:szCs w:val="24"/>
        </w:rPr>
      </w:pPr>
    </w:p>
    <w:p w14:paraId="55287857" w14:textId="2452CE48" w:rsidR="00834CE3" w:rsidRDefault="00834CE3" w:rsidP="00834CE3">
      <w:pPr>
        <w:spacing w:after="0" w:line="240" w:lineRule="auto"/>
        <w:ind w:right="139"/>
        <w:contextualSpacing/>
        <w:rPr>
          <w:rFonts w:cs="Arial"/>
          <w:sz w:val="24"/>
          <w:szCs w:val="24"/>
        </w:rPr>
      </w:pPr>
    </w:p>
    <w:p w14:paraId="17C05FFF" w14:textId="77777777" w:rsidR="0007084B" w:rsidRDefault="0007084B" w:rsidP="00834CE3">
      <w:pPr>
        <w:spacing w:after="0" w:line="240" w:lineRule="auto"/>
        <w:ind w:right="139"/>
        <w:contextualSpacing/>
        <w:rPr>
          <w:rFonts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0744A90" w14:textId="77777777" w:rsidTr="707BBEEF">
        <w:trPr>
          <w:trHeight w:val="24"/>
          <w:jc w:val="center"/>
        </w:trPr>
        <w:tc>
          <w:tcPr>
            <w:tcW w:w="13603" w:type="dxa"/>
            <w:gridSpan w:val="4"/>
            <w:shd w:val="clear" w:color="auto" w:fill="D9D9D9" w:themeFill="background1" w:themeFillShade="D9"/>
            <w:vAlign w:val="center"/>
          </w:tcPr>
          <w:p w14:paraId="55978E13" w14:textId="0F61D8FC" w:rsidR="00BC54C1" w:rsidRPr="00D87276" w:rsidRDefault="00720912" w:rsidP="00BC54C1">
            <w:pPr>
              <w:rPr>
                <w:rFonts w:cs="Arial"/>
                <w:b/>
                <w:sz w:val="24"/>
                <w:szCs w:val="24"/>
              </w:rPr>
            </w:pPr>
            <w:r>
              <w:rPr>
                <w:rFonts w:cs="Arial"/>
                <w:sz w:val="24"/>
                <w:szCs w:val="24"/>
              </w:rPr>
              <w:lastRenderedPageBreak/>
              <w:br w:type="page"/>
            </w:r>
            <w:r w:rsidR="00BC54C1" w:rsidRPr="00D87276">
              <w:rPr>
                <w:rFonts w:cs="Arial"/>
                <w:b/>
                <w:sz w:val="24"/>
                <w:szCs w:val="24"/>
              </w:rPr>
              <w:t>Subject Content Statements (SCS)</w:t>
            </w:r>
          </w:p>
          <w:p w14:paraId="3232405A" w14:textId="77777777" w:rsidR="00BC54C1" w:rsidRPr="00D87276" w:rsidRDefault="00BC54C1" w:rsidP="00BC54C1">
            <w:pPr>
              <w:pStyle w:val="NoSpacing"/>
              <w:rPr>
                <w:rFonts w:cs="Arial"/>
                <w:sz w:val="24"/>
                <w:szCs w:val="24"/>
              </w:rPr>
            </w:pPr>
            <w:r w:rsidRPr="00D87276">
              <w:rPr>
                <w:rFonts w:cs="Arial"/>
                <w:sz w:val="24"/>
                <w:szCs w:val="24"/>
              </w:rPr>
              <w:t>All three criteria are merged and assessed together:</w:t>
            </w:r>
          </w:p>
          <w:p w14:paraId="4CDB812E" w14:textId="77777777" w:rsidR="00BC54C1" w:rsidRPr="00D87276" w:rsidRDefault="00BC54C1" w:rsidP="00BC54C1">
            <w:pPr>
              <w:pStyle w:val="NoSpacing"/>
              <w:rPr>
                <w:rFonts w:cs="Arial"/>
                <w:sz w:val="24"/>
                <w:szCs w:val="24"/>
              </w:rPr>
            </w:pPr>
            <w:r w:rsidRPr="00D87276">
              <w:rPr>
                <w:rFonts w:cs="Arial"/>
                <w:b/>
                <w:sz w:val="24"/>
                <w:szCs w:val="24"/>
              </w:rPr>
              <w:t>EL1.2.8</w:t>
            </w:r>
          </w:p>
          <w:p w14:paraId="1BF79C4D" w14:textId="77777777" w:rsidR="00BC54C1" w:rsidRPr="00D87276" w:rsidRDefault="00BC54C1" w:rsidP="00BC54C1">
            <w:pPr>
              <w:pStyle w:val="NoSpacing"/>
              <w:rPr>
                <w:rFonts w:cs="Arial"/>
                <w:sz w:val="24"/>
                <w:szCs w:val="24"/>
              </w:rPr>
            </w:pPr>
            <w:r w:rsidRPr="00D87276">
              <w:rPr>
                <w:rFonts w:cs="Arial"/>
                <w:sz w:val="24"/>
                <w:szCs w:val="24"/>
              </w:rPr>
              <w:t xml:space="preserve">Read correctly words designated for Entry Level 1 </w:t>
            </w:r>
          </w:p>
          <w:p w14:paraId="0534009B" w14:textId="77777777" w:rsidR="00BC54C1" w:rsidRPr="00D87276" w:rsidRDefault="00BC54C1" w:rsidP="00BC54C1">
            <w:pPr>
              <w:pStyle w:val="NoSpacing"/>
              <w:rPr>
                <w:rFonts w:cs="Arial"/>
                <w:sz w:val="24"/>
                <w:szCs w:val="24"/>
              </w:rPr>
            </w:pPr>
            <w:r w:rsidRPr="00D87276">
              <w:rPr>
                <w:rFonts w:cs="Arial"/>
                <w:b/>
                <w:sz w:val="24"/>
                <w:szCs w:val="24"/>
              </w:rPr>
              <w:t>EL1.2.9</w:t>
            </w:r>
          </w:p>
          <w:p w14:paraId="3707EA7D" w14:textId="77777777" w:rsidR="00BC54C1" w:rsidRPr="00D87276" w:rsidRDefault="00BC54C1" w:rsidP="00BC54C1">
            <w:pPr>
              <w:pStyle w:val="NoSpacing"/>
              <w:rPr>
                <w:rFonts w:cs="Arial"/>
                <w:sz w:val="24"/>
                <w:szCs w:val="24"/>
              </w:rPr>
            </w:pPr>
            <w:r w:rsidRPr="00D87276">
              <w:rPr>
                <w:rFonts w:cs="Arial"/>
                <w:sz w:val="24"/>
                <w:szCs w:val="24"/>
              </w:rPr>
              <w:t xml:space="preserve">Read simple sentences containing one clause </w:t>
            </w:r>
          </w:p>
          <w:p w14:paraId="45BB8F62" w14:textId="77777777" w:rsidR="00BC54C1" w:rsidRPr="00D87276" w:rsidRDefault="00BC54C1" w:rsidP="00BC54C1">
            <w:pPr>
              <w:pStyle w:val="NoSpacing"/>
              <w:rPr>
                <w:rFonts w:cs="Arial"/>
                <w:sz w:val="24"/>
                <w:szCs w:val="24"/>
              </w:rPr>
            </w:pPr>
            <w:r w:rsidRPr="00D87276">
              <w:rPr>
                <w:rFonts w:cs="Arial"/>
                <w:b/>
                <w:sz w:val="24"/>
                <w:szCs w:val="24"/>
              </w:rPr>
              <w:t>EL1.2.10</w:t>
            </w:r>
          </w:p>
          <w:p w14:paraId="72A71F9A" w14:textId="36B2315E" w:rsidR="00B551E0" w:rsidRPr="00D87276" w:rsidRDefault="00BC54C1" w:rsidP="00934006">
            <w:pPr>
              <w:pStyle w:val="NoSpacing"/>
              <w:rPr>
                <w:rFonts w:cs="Arial"/>
                <w:sz w:val="24"/>
                <w:szCs w:val="24"/>
              </w:rPr>
            </w:pPr>
            <w:r w:rsidRPr="00D87276">
              <w:rPr>
                <w:rFonts w:cs="Arial"/>
                <w:sz w:val="24"/>
                <w:szCs w:val="24"/>
              </w:rPr>
              <w:t xml:space="preserve">Understand a short piece of text on a simple subject  </w:t>
            </w:r>
          </w:p>
        </w:tc>
      </w:tr>
      <w:tr w:rsidR="00D87276" w:rsidRPr="00D87276" w14:paraId="6E697A45" w14:textId="77777777" w:rsidTr="707BBEEF">
        <w:trPr>
          <w:trHeight w:val="24"/>
          <w:jc w:val="center"/>
        </w:trPr>
        <w:tc>
          <w:tcPr>
            <w:tcW w:w="1129" w:type="dxa"/>
            <w:shd w:val="clear" w:color="auto" w:fill="D9D9D9" w:themeFill="background1" w:themeFillShade="D9"/>
            <w:vAlign w:val="center"/>
          </w:tcPr>
          <w:p w14:paraId="585D3447"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Q no</w:t>
            </w:r>
          </w:p>
        </w:tc>
        <w:tc>
          <w:tcPr>
            <w:tcW w:w="10065" w:type="dxa"/>
            <w:shd w:val="clear" w:color="auto" w:fill="D9D9D9" w:themeFill="background1" w:themeFillShade="D9"/>
            <w:tcMar>
              <w:left w:w="323" w:type="dxa"/>
              <w:right w:w="0" w:type="dxa"/>
            </w:tcMar>
            <w:vAlign w:val="center"/>
          </w:tcPr>
          <w:p w14:paraId="0AAB69F4" w14:textId="77777777" w:rsidR="00F57AA7" w:rsidRPr="00D87276" w:rsidRDefault="00F57AA7" w:rsidP="002C79C8">
            <w:pPr>
              <w:spacing w:before="40" w:after="40" w:line="240" w:lineRule="auto"/>
              <w:rPr>
                <w:rFonts w:cs="Arial"/>
                <w:b/>
                <w:sz w:val="24"/>
                <w:szCs w:val="24"/>
              </w:rPr>
            </w:pPr>
            <w:r w:rsidRPr="00D87276">
              <w:rPr>
                <w:rFonts w:cs="Arial"/>
                <w:b/>
                <w:sz w:val="24"/>
                <w:szCs w:val="24"/>
              </w:rPr>
              <w:t>Marking Guidance</w:t>
            </w:r>
          </w:p>
        </w:tc>
        <w:tc>
          <w:tcPr>
            <w:tcW w:w="992" w:type="dxa"/>
            <w:shd w:val="clear" w:color="auto" w:fill="D9D9D9" w:themeFill="background1" w:themeFillShade="D9"/>
            <w:vAlign w:val="center"/>
          </w:tcPr>
          <w:p w14:paraId="6D0C672A"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Marks</w:t>
            </w:r>
          </w:p>
        </w:tc>
        <w:tc>
          <w:tcPr>
            <w:tcW w:w="1417" w:type="dxa"/>
            <w:shd w:val="clear" w:color="auto" w:fill="D9D9D9" w:themeFill="background1" w:themeFillShade="D9"/>
            <w:vAlign w:val="center"/>
          </w:tcPr>
          <w:p w14:paraId="0FDEB8F0"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Subject Content Ref</w:t>
            </w:r>
          </w:p>
        </w:tc>
      </w:tr>
      <w:tr w:rsidR="00D87276" w:rsidRPr="00D87276" w14:paraId="7C2B52BE" w14:textId="77777777" w:rsidTr="707BBEEF">
        <w:trPr>
          <w:trHeight w:val="24"/>
          <w:jc w:val="center"/>
        </w:trPr>
        <w:tc>
          <w:tcPr>
            <w:tcW w:w="13603" w:type="dxa"/>
            <w:gridSpan w:val="4"/>
            <w:shd w:val="clear" w:color="auto" w:fill="D9D9D9" w:themeFill="background1" w:themeFillShade="D9"/>
          </w:tcPr>
          <w:p w14:paraId="5F8493EA" w14:textId="77777777" w:rsidR="00F57AA7" w:rsidRPr="00D87276" w:rsidRDefault="00F57AA7" w:rsidP="002C79C8">
            <w:pPr>
              <w:spacing w:before="40" w:after="40" w:line="240" w:lineRule="auto"/>
              <w:rPr>
                <w:rFonts w:cs="Arial"/>
                <w:sz w:val="24"/>
                <w:szCs w:val="24"/>
              </w:rPr>
            </w:pPr>
            <w:r w:rsidRPr="00D87276">
              <w:rPr>
                <w:rFonts w:cs="Arial"/>
                <w:b/>
                <w:sz w:val="24"/>
                <w:szCs w:val="24"/>
              </w:rPr>
              <w:t>Section 1</w:t>
            </w:r>
          </w:p>
        </w:tc>
      </w:tr>
      <w:tr w:rsidR="00D87276" w:rsidRPr="00D87276" w14:paraId="74AF9B78" w14:textId="77777777" w:rsidTr="707BBEEF">
        <w:trPr>
          <w:trHeight w:val="24"/>
          <w:jc w:val="center"/>
        </w:trPr>
        <w:tc>
          <w:tcPr>
            <w:tcW w:w="1129" w:type="dxa"/>
          </w:tcPr>
          <w:p w14:paraId="251241F4" w14:textId="63392AF3" w:rsidR="00F57AA7" w:rsidRPr="00D87276" w:rsidRDefault="003C316F" w:rsidP="000013FF">
            <w:pPr>
              <w:spacing w:after="0" w:line="240" w:lineRule="auto"/>
              <w:ind w:right="132"/>
              <w:jc w:val="center"/>
              <w:rPr>
                <w:rFonts w:cs="Arial"/>
                <w:b/>
                <w:sz w:val="24"/>
                <w:szCs w:val="24"/>
              </w:rPr>
            </w:pPr>
            <w:r>
              <w:rPr>
                <w:rFonts w:cs="Arial"/>
                <w:b/>
                <w:sz w:val="24"/>
                <w:szCs w:val="24"/>
              </w:rPr>
              <w:t>1</w:t>
            </w:r>
          </w:p>
        </w:tc>
        <w:tc>
          <w:tcPr>
            <w:tcW w:w="10065" w:type="dxa"/>
            <w:shd w:val="clear" w:color="auto" w:fill="auto"/>
            <w:tcMar>
              <w:left w:w="323" w:type="dxa"/>
              <w:right w:w="0" w:type="dxa"/>
            </w:tcMar>
          </w:tcPr>
          <w:p w14:paraId="34E2B7C6" w14:textId="38ACFA01" w:rsidR="00D6061D" w:rsidRPr="00225ACC" w:rsidRDefault="00D6061D" w:rsidP="00D6061D">
            <w:pPr>
              <w:ind w:left="-280"/>
              <w:rPr>
                <w:rFonts w:eastAsia="Calibri"/>
                <w:sz w:val="24"/>
                <w:szCs w:val="24"/>
              </w:rPr>
            </w:pPr>
            <w:r w:rsidRPr="00225ACC">
              <w:rPr>
                <w:sz w:val="24"/>
                <w:szCs w:val="24"/>
              </w:rPr>
              <w:t>What is a three</w:t>
            </w:r>
            <w:r w:rsidR="000B3AF2">
              <w:rPr>
                <w:sz w:val="24"/>
                <w:szCs w:val="24"/>
              </w:rPr>
              <w:t xml:space="preserve"> </w:t>
            </w:r>
            <w:r w:rsidRPr="00225ACC">
              <w:rPr>
                <w:sz w:val="24"/>
                <w:szCs w:val="24"/>
              </w:rPr>
              <w:t>wheeled bike called?</w:t>
            </w:r>
          </w:p>
          <w:p w14:paraId="2ED7CB45" w14:textId="031874F6" w:rsidR="003329DF" w:rsidRPr="00720912" w:rsidRDefault="00924E19" w:rsidP="003329DF">
            <w:pPr>
              <w:rPr>
                <w:rFonts w:cs="Arial"/>
                <w:sz w:val="24"/>
              </w:rPr>
            </w:pPr>
            <w:r w:rsidRPr="00087F46">
              <w:rPr>
                <w:rFonts w:cs="Arial"/>
                <w:sz w:val="24"/>
              </w:rPr>
              <w:t>A</w:t>
            </w:r>
            <w:r>
              <w:rPr>
                <w:rFonts w:cs="Arial"/>
                <w:sz w:val="24"/>
              </w:rPr>
              <w:t xml:space="preserve">ward </w:t>
            </w:r>
            <w:r w:rsidRPr="00087F46">
              <w:rPr>
                <w:rFonts w:cs="Arial"/>
                <w:b/>
                <w:sz w:val="24"/>
              </w:rPr>
              <w:t>one</w:t>
            </w:r>
            <w:r>
              <w:rPr>
                <w:rFonts w:cs="Arial"/>
                <w:sz w:val="24"/>
              </w:rPr>
              <w:t xml:space="preserve"> mark for the </w:t>
            </w:r>
            <w:r w:rsidR="003329DF" w:rsidRPr="00720912">
              <w:rPr>
                <w:rFonts w:cs="Arial"/>
                <w:sz w:val="24"/>
              </w:rPr>
              <w:t>following</w:t>
            </w:r>
            <w:r w:rsidR="00164CAD">
              <w:rPr>
                <w:rFonts w:cs="Arial"/>
                <w:sz w:val="24"/>
              </w:rPr>
              <w:t>:</w:t>
            </w:r>
            <w:r w:rsidR="003329DF" w:rsidRPr="00720912">
              <w:rPr>
                <w:rFonts w:cs="Arial"/>
                <w:sz w:val="24"/>
              </w:rPr>
              <w:t xml:space="preserve"> </w:t>
            </w:r>
          </w:p>
          <w:p w14:paraId="42860707" w14:textId="3F36D44F" w:rsidR="00F57AA7" w:rsidRPr="004D19F1" w:rsidRDefault="00E850CC" w:rsidP="004D19F1">
            <w:pPr>
              <w:pStyle w:val="ListParagraph"/>
              <w:numPr>
                <w:ilvl w:val="0"/>
                <w:numId w:val="25"/>
              </w:numPr>
              <w:spacing w:after="0"/>
              <w:rPr>
                <w:rFonts w:cs="Arial"/>
                <w:sz w:val="24"/>
              </w:rPr>
            </w:pPr>
            <w:r w:rsidRPr="009E08BE">
              <w:rPr>
                <w:rFonts w:cs="Arial"/>
                <w:sz w:val="24"/>
              </w:rPr>
              <w:t>Trike</w:t>
            </w:r>
          </w:p>
        </w:tc>
        <w:tc>
          <w:tcPr>
            <w:tcW w:w="992" w:type="dxa"/>
            <w:vAlign w:val="center"/>
          </w:tcPr>
          <w:p w14:paraId="2AC87C19"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684D9BC7"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EL1.2.8</w:t>
            </w:r>
          </w:p>
          <w:p w14:paraId="045E133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2812CF83" w14:textId="777125FB" w:rsidR="00243774"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1886908" w14:textId="77777777" w:rsidTr="707BBEEF">
        <w:trPr>
          <w:trHeight w:val="24"/>
          <w:jc w:val="center"/>
        </w:trPr>
        <w:tc>
          <w:tcPr>
            <w:tcW w:w="1129" w:type="dxa"/>
          </w:tcPr>
          <w:p w14:paraId="0FEC445B" w14:textId="3DF01EB3" w:rsidR="00F57AA7" w:rsidRPr="00D87276" w:rsidRDefault="003C316F" w:rsidP="000013FF">
            <w:pPr>
              <w:spacing w:after="0" w:line="240" w:lineRule="auto"/>
              <w:ind w:right="132"/>
              <w:jc w:val="center"/>
              <w:rPr>
                <w:rFonts w:cs="Arial"/>
                <w:b/>
                <w:sz w:val="24"/>
                <w:szCs w:val="24"/>
              </w:rPr>
            </w:pPr>
            <w:r>
              <w:rPr>
                <w:rFonts w:cs="Arial"/>
                <w:b/>
                <w:sz w:val="24"/>
                <w:szCs w:val="24"/>
              </w:rPr>
              <w:t>2</w:t>
            </w:r>
          </w:p>
        </w:tc>
        <w:tc>
          <w:tcPr>
            <w:tcW w:w="10065" w:type="dxa"/>
            <w:shd w:val="clear" w:color="auto" w:fill="auto"/>
            <w:tcMar>
              <w:left w:w="323" w:type="dxa"/>
              <w:right w:w="0" w:type="dxa"/>
            </w:tcMar>
          </w:tcPr>
          <w:p w14:paraId="37D969DD" w14:textId="77777777" w:rsidR="00D6061D" w:rsidRPr="00225ACC" w:rsidRDefault="00D6061D" w:rsidP="00D6061D">
            <w:pPr>
              <w:ind w:left="-280"/>
              <w:rPr>
                <w:rFonts w:eastAsia="Calibri"/>
                <w:sz w:val="24"/>
                <w:szCs w:val="24"/>
              </w:rPr>
            </w:pPr>
            <w:r w:rsidRPr="00225ACC">
              <w:rPr>
                <w:sz w:val="24"/>
                <w:szCs w:val="24"/>
              </w:rPr>
              <w:t>What should you wear when riding</w:t>
            </w:r>
            <w:r w:rsidRPr="00225ACC">
              <w:rPr>
                <w:rFonts w:eastAsia="Calibri"/>
                <w:sz w:val="24"/>
                <w:szCs w:val="24"/>
              </w:rPr>
              <w:t>?</w:t>
            </w:r>
          </w:p>
          <w:p w14:paraId="1A920719" w14:textId="5CCD9204" w:rsidR="003329DF" w:rsidRDefault="00924E19" w:rsidP="003329DF">
            <w:pPr>
              <w:rPr>
                <w:rFonts w:cs="Arial"/>
                <w:sz w:val="24"/>
              </w:rPr>
            </w:pPr>
            <w:r w:rsidRPr="00087F46">
              <w:rPr>
                <w:rFonts w:cs="Arial"/>
                <w:sz w:val="24"/>
              </w:rPr>
              <w:t>A</w:t>
            </w:r>
            <w:r>
              <w:rPr>
                <w:rFonts w:cs="Arial"/>
                <w:sz w:val="24"/>
              </w:rPr>
              <w:t xml:space="preserve">ward </w:t>
            </w:r>
            <w:r w:rsidRPr="00087F46">
              <w:rPr>
                <w:rFonts w:cs="Arial"/>
                <w:b/>
                <w:sz w:val="24"/>
              </w:rPr>
              <w:t>one</w:t>
            </w:r>
            <w:r>
              <w:rPr>
                <w:rFonts w:cs="Arial"/>
                <w:sz w:val="24"/>
              </w:rPr>
              <w:t xml:space="preserve"> mark for the </w:t>
            </w:r>
            <w:r w:rsidR="003329DF" w:rsidRPr="00720912">
              <w:rPr>
                <w:rFonts w:cs="Arial"/>
                <w:sz w:val="24"/>
              </w:rPr>
              <w:t>following</w:t>
            </w:r>
            <w:r w:rsidR="00896DF7">
              <w:rPr>
                <w:rFonts w:cs="Arial"/>
                <w:sz w:val="24"/>
              </w:rPr>
              <w:t>:</w:t>
            </w:r>
            <w:r w:rsidR="003329DF" w:rsidRPr="00720912">
              <w:rPr>
                <w:rFonts w:cs="Arial"/>
                <w:sz w:val="24"/>
              </w:rPr>
              <w:t xml:space="preserve"> </w:t>
            </w:r>
          </w:p>
          <w:p w14:paraId="49018A09" w14:textId="62F4B201" w:rsidR="00F57AA7" w:rsidRPr="004D19F1" w:rsidRDefault="00E850CC" w:rsidP="003329DF">
            <w:pPr>
              <w:pStyle w:val="ListParagraph"/>
              <w:numPr>
                <w:ilvl w:val="0"/>
                <w:numId w:val="28"/>
              </w:numPr>
              <w:spacing w:after="0" w:line="240" w:lineRule="auto"/>
              <w:rPr>
                <w:rFonts w:cs="Arial"/>
                <w:sz w:val="24"/>
                <w:szCs w:val="24"/>
              </w:rPr>
            </w:pPr>
            <w:r>
              <w:rPr>
                <w:rFonts w:cs="Arial"/>
                <w:sz w:val="24"/>
                <w:szCs w:val="24"/>
              </w:rPr>
              <w:t>Helmet</w:t>
            </w:r>
          </w:p>
        </w:tc>
        <w:tc>
          <w:tcPr>
            <w:tcW w:w="992" w:type="dxa"/>
            <w:vAlign w:val="center"/>
          </w:tcPr>
          <w:p w14:paraId="5B1969B6"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8F9614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215CBCB"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6937ECE8" w14:textId="461A3BB3" w:rsidR="00F57AA7"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16D33BC4" w14:textId="77777777" w:rsidTr="707BBEEF">
        <w:trPr>
          <w:trHeight w:val="24"/>
          <w:jc w:val="center"/>
        </w:trPr>
        <w:tc>
          <w:tcPr>
            <w:tcW w:w="1129" w:type="dxa"/>
          </w:tcPr>
          <w:p w14:paraId="09322F34" w14:textId="2659F9FC" w:rsidR="00BC54C1" w:rsidRPr="00D87276" w:rsidRDefault="003C316F" w:rsidP="000013FF">
            <w:pPr>
              <w:spacing w:after="0" w:line="240" w:lineRule="auto"/>
              <w:ind w:right="132"/>
              <w:jc w:val="center"/>
              <w:rPr>
                <w:rFonts w:cs="Arial"/>
                <w:b/>
                <w:sz w:val="24"/>
                <w:szCs w:val="24"/>
              </w:rPr>
            </w:pPr>
            <w:r>
              <w:rPr>
                <w:rFonts w:cs="Arial"/>
                <w:b/>
                <w:sz w:val="24"/>
                <w:szCs w:val="24"/>
              </w:rPr>
              <w:t>3</w:t>
            </w:r>
          </w:p>
        </w:tc>
        <w:tc>
          <w:tcPr>
            <w:tcW w:w="10065" w:type="dxa"/>
            <w:shd w:val="clear" w:color="auto" w:fill="auto"/>
            <w:tcMar>
              <w:left w:w="323" w:type="dxa"/>
              <w:right w:w="0" w:type="dxa"/>
            </w:tcMar>
          </w:tcPr>
          <w:p w14:paraId="7F1BDB57" w14:textId="132ED2D4" w:rsidR="00407DB6" w:rsidRDefault="00407DB6" w:rsidP="00407DB6">
            <w:pPr>
              <w:rPr>
                <w:rFonts w:eastAsia="Calibri"/>
                <w:sz w:val="24"/>
                <w:szCs w:val="24"/>
              </w:rPr>
            </w:pPr>
            <w:r>
              <w:rPr>
                <w:sz w:val="24"/>
                <w:szCs w:val="24"/>
              </w:rPr>
              <w:t>Is it easy to stay on a trike</w:t>
            </w:r>
            <w:r w:rsidRPr="00225ACC">
              <w:rPr>
                <w:rFonts w:eastAsia="Calibri"/>
                <w:sz w:val="24"/>
                <w:szCs w:val="24"/>
              </w:rPr>
              <w:t>?</w:t>
            </w:r>
          </w:p>
          <w:p w14:paraId="72A1FBDA" w14:textId="252C6A63" w:rsidR="00225DC6" w:rsidRDefault="00407DB6" w:rsidP="00407DB6">
            <w:pPr>
              <w:rPr>
                <w:rFonts w:eastAsia="Calibri"/>
                <w:sz w:val="24"/>
                <w:szCs w:val="24"/>
              </w:rPr>
            </w:pPr>
            <w:r>
              <w:rPr>
                <w:rFonts w:eastAsia="Calibri"/>
                <w:sz w:val="24"/>
                <w:szCs w:val="24"/>
              </w:rPr>
              <w:t>Tick (</w:t>
            </w:r>
            <w:r w:rsidRPr="00F855ED">
              <w:rPr>
                <w:rFonts w:eastAsia="Calibri"/>
                <w:b/>
                <w:bCs/>
                <w:sz w:val="24"/>
                <w:szCs w:val="24"/>
              </w:rPr>
              <w:sym w:font="Wingdings" w:char="F0FC"/>
            </w:r>
            <w:r>
              <w:rPr>
                <w:rFonts w:eastAsia="Calibri"/>
                <w:sz w:val="24"/>
                <w:szCs w:val="24"/>
              </w:rPr>
              <w:t>) your answer</w:t>
            </w:r>
          </w:p>
          <w:p w14:paraId="33FA0D04" w14:textId="10BB2403" w:rsidR="00225DC6" w:rsidRPr="00225DC6" w:rsidRDefault="00225DC6" w:rsidP="00407DB6">
            <w:pPr>
              <w:rPr>
                <w:rFonts w:eastAsia="Calibri"/>
                <w:sz w:val="24"/>
                <w:szCs w:val="24"/>
              </w:rPr>
            </w:pPr>
            <w:r>
              <w:rPr>
                <w:rFonts w:eastAsia="Calibri"/>
                <w:sz w:val="24"/>
                <w:szCs w:val="24"/>
              </w:rPr>
              <w:t xml:space="preserve">Award </w:t>
            </w:r>
            <w:r>
              <w:rPr>
                <w:rFonts w:eastAsia="Calibri"/>
                <w:b/>
                <w:bCs/>
                <w:sz w:val="24"/>
                <w:szCs w:val="24"/>
              </w:rPr>
              <w:t xml:space="preserve">one </w:t>
            </w:r>
            <w:r>
              <w:rPr>
                <w:rFonts w:eastAsia="Calibri"/>
                <w:sz w:val="24"/>
                <w:szCs w:val="24"/>
              </w:rPr>
              <w:t>mark for the following:</w:t>
            </w:r>
          </w:p>
          <w:tbl>
            <w:tblPr>
              <w:tblStyle w:val="TableGrid"/>
              <w:tblpPr w:leftFromText="180" w:rightFromText="180" w:vertAnchor="text" w:horzAnchor="margin" w:tblpY="9"/>
              <w:tblOverlap w:val="never"/>
              <w:tblW w:w="0" w:type="auto"/>
              <w:tblLayout w:type="fixed"/>
              <w:tblLook w:val="04A0" w:firstRow="1" w:lastRow="0" w:firstColumn="1" w:lastColumn="0" w:noHBand="0" w:noVBand="1"/>
            </w:tblPr>
            <w:tblGrid>
              <w:gridCol w:w="992"/>
              <w:gridCol w:w="851"/>
            </w:tblGrid>
            <w:tr w:rsidR="00225DC6" w14:paraId="6166BE7F" w14:textId="77777777" w:rsidTr="00225DC6">
              <w:tc>
                <w:tcPr>
                  <w:tcW w:w="992" w:type="dxa"/>
                </w:tcPr>
                <w:p w14:paraId="33606883" w14:textId="77777777" w:rsidR="00225DC6" w:rsidRPr="001E441E" w:rsidRDefault="00225DC6" w:rsidP="001E441E">
                  <w:pPr>
                    <w:jc w:val="center"/>
                    <w:rPr>
                      <w:rFonts w:eastAsia="Calibri"/>
                      <w:bCs/>
                      <w:sz w:val="24"/>
                      <w:szCs w:val="24"/>
                    </w:rPr>
                  </w:pPr>
                  <w:r w:rsidRPr="001E441E">
                    <w:rPr>
                      <w:rFonts w:eastAsia="Calibri"/>
                      <w:bCs/>
                      <w:sz w:val="24"/>
                      <w:szCs w:val="24"/>
                    </w:rPr>
                    <w:t>Yes</w:t>
                  </w:r>
                </w:p>
              </w:tc>
              <w:tc>
                <w:tcPr>
                  <w:tcW w:w="851" w:type="dxa"/>
                </w:tcPr>
                <w:p w14:paraId="14963472" w14:textId="77777777" w:rsidR="00225DC6" w:rsidRPr="001E441E" w:rsidRDefault="00225DC6" w:rsidP="001E441E">
                  <w:pPr>
                    <w:jc w:val="center"/>
                    <w:rPr>
                      <w:rFonts w:eastAsia="Calibri"/>
                      <w:bCs/>
                      <w:sz w:val="24"/>
                      <w:szCs w:val="24"/>
                    </w:rPr>
                  </w:pPr>
                  <w:r w:rsidRPr="001E441E">
                    <w:rPr>
                      <w:rFonts w:eastAsia="Calibri"/>
                      <w:bCs/>
                      <w:sz w:val="24"/>
                      <w:szCs w:val="24"/>
                    </w:rPr>
                    <w:t>No</w:t>
                  </w:r>
                </w:p>
              </w:tc>
            </w:tr>
            <w:tr w:rsidR="00225DC6" w14:paraId="2B3A5BB4" w14:textId="77777777" w:rsidTr="00225DC6">
              <w:tc>
                <w:tcPr>
                  <w:tcW w:w="992" w:type="dxa"/>
                </w:tcPr>
                <w:p w14:paraId="3DA6FA1C" w14:textId="77777777" w:rsidR="00225DC6" w:rsidRDefault="00225DC6" w:rsidP="00225DC6">
                  <w:pPr>
                    <w:rPr>
                      <w:rFonts w:eastAsia="Calibri"/>
                      <w:sz w:val="24"/>
                      <w:szCs w:val="24"/>
                    </w:rPr>
                  </w:pPr>
                  <w:r>
                    <w:rPr>
                      <w:rFonts w:ascii="Wingdings" w:eastAsia="Wingdings" w:hAnsi="Wingdings" w:cs="Wingdings"/>
                      <w:sz w:val="24"/>
                      <w:szCs w:val="24"/>
                    </w:rPr>
                    <w:t></w:t>
                  </w:r>
                </w:p>
              </w:tc>
              <w:tc>
                <w:tcPr>
                  <w:tcW w:w="851" w:type="dxa"/>
                </w:tcPr>
                <w:p w14:paraId="49D5D432" w14:textId="77777777" w:rsidR="00225DC6" w:rsidRDefault="00225DC6" w:rsidP="00225DC6">
                  <w:pPr>
                    <w:rPr>
                      <w:rFonts w:eastAsia="Calibri"/>
                      <w:sz w:val="24"/>
                      <w:szCs w:val="24"/>
                    </w:rPr>
                  </w:pPr>
                </w:p>
              </w:tc>
            </w:tr>
          </w:tbl>
          <w:p w14:paraId="66F4BE17" w14:textId="77777777" w:rsidR="00AB3D82" w:rsidRDefault="00AB3D82" w:rsidP="00FC0557">
            <w:pPr>
              <w:spacing w:after="0"/>
              <w:rPr>
                <w:rFonts w:cs="Arial"/>
                <w:sz w:val="24"/>
              </w:rPr>
            </w:pPr>
          </w:p>
          <w:p w14:paraId="027B93C6" w14:textId="77777777" w:rsidR="00A6610C" w:rsidRDefault="00A6610C" w:rsidP="00FC0557">
            <w:pPr>
              <w:spacing w:after="0"/>
              <w:rPr>
                <w:rFonts w:cs="Arial"/>
                <w:sz w:val="24"/>
              </w:rPr>
            </w:pPr>
          </w:p>
          <w:p w14:paraId="20D7820F" w14:textId="77777777" w:rsidR="001E441E" w:rsidRDefault="001E441E" w:rsidP="00FC0557">
            <w:pPr>
              <w:spacing w:after="0"/>
              <w:rPr>
                <w:rFonts w:cs="Arial"/>
                <w:sz w:val="24"/>
              </w:rPr>
            </w:pPr>
          </w:p>
          <w:p w14:paraId="501E8E8E" w14:textId="59E0D1A5" w:rsidR="001E441E" w:rsidRPr="007758E5" w:rsidRDefault="001E441E" w:rsidP="00FC0557">
            <w:pPr>
              <w:spacing w:after="0"/>
              <w:rPr>
                <w:rFonts w:cs="Arial"/>
                <w:sz w:val="24"/>
              </w:rPr>
            </w:pPr>
          </w:p>
        </w:tc>
        <w:tc>
          <w:tcPr>
            <w:tcW w:w="992" w:type="dxa"/>
            <w:vAlign w:val="center"/>
          </w:tcPr>
          <w:p w14:paraId="3F4FC570"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2CB9DC63" w14:textId="77777777" w:rsidR="003D5932" w:rsidRDefault="003D5932" w:rsidP="000013FF">
            <w:pPr>
              <w:spacing w:after="0" w:line="240" w:lineRule="auto"/>
              <w:jc w:val="center"/>
              <w:rPr>
                <w:rFonts w:cs="Arial"/>
                <w:b/>
                <w:sz w:val="24"/>
                <w:szCs w:val="24"/>
              </w:rPr>
            </w:pPr>
          </w:p>
          <w:p w14:paraId="72562A1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E996402"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56778222" w14:textId="77777777" w:rsidR="00BC54C1" w:rsidRDefault="00243774" w:rsidP="000013FF">
            <w:pPr>
              <w:spacing w:after="0" w:line="240" w:lineRule="auto"/>
              <w:jc w:val="center"/>
              <w:rPr>
                <w:rFonts w:cs="Arial"/>
                <w:b/>
                <w:sz w:val="24"/>
                <w:szCs w:val="24"/>
              </w:rPr>
            </w:pPr>
            <w:r w:rsidRPr="00D87276">
              <w:rPr>
                <w:rFonts w:cs="Arial"/>
                <w:b/>
                <w:sz w:val="24"/>
                <w:szCs w:val="24"/>
              </w:rPr>
              <w:t>EL1.2.10</w:t>
            </w:r>
          </w:p>
          <w:p w14:paraId="0D9E8EA6" w14:textId="1B9F3753" w:rsidR="003D5932" w:rsidRPr="00D87276" w:rsidRDefault="003D5932" w:rsidP="003D5932">
            <w:pPr>
              <w:spacing w:after="0" w:line="240" w:lineRule="auto"/>
              <w:rPr>
                <w:rFonts w:cs="Arial"/>
                <w:sz w:val="24"/>
                <w:szCs w:val="24"/>
              </w:rPr>
            </w:pPr>
          </w:p>
        </w:tc>
      </w:tr>
      <w:tr w:rsidR="00D87276" w:rsidRPr="00D87276" w14:paraId="7BB02D6D" w14:textId="77777777" w:rsidTr="707BBEEF">
        <w:trPr>
          <w:trHeight w:val="24"/>
          <w:jc w:val="center"/>
        </w:trPr>
        <w:tc>
          <w:tcPr>
            <w:tcW w:w="1129" w:type="dxa"/>
          </w:tcPr>
          <w:p w14:paraId="40A8904A" w14:textId="4EB0E3DF" w:rsidR="00BC54C1" w:rsidRPr="00D87276" w:rsidRDefault="00087F46" w:rsidP="000013FF">
            <w:pPr>
              <w:spacing w:after="0" w:line="240" w:lineRule="auto"/>
              <w:ind w:right="132"/>
              <w:jc w:val="center"/>
              <w:rPr>
                <w:rFonts w:cs="Arial"/>
                <w:b/>
                <w:sz w:val="24"/>
                <w:szCs w:val="24"/>
              </w:rPr>
            </w:pPr>
            <w:r>
              <w:lastRenderedPageBreak/>
              <w:br w:type="page"/>
            </w:r>
            <w:r w:rsidR="003C316F">
              <w:rPr>
                <w:rFonts w:cs="Arial"/>
                <w:b/>
                <w:sz w:val="24"/>
                <w:szCs w:val="24"/>
              </w:rPr>
              <w:t>4</w:t>
            </w:r>
          </w:p>
        </w:tc>
        <w:tc>
          <w:tcPr>
            <w:tcW w:w="10065" w:type="dxa"/>
            <w:shd w:val="clear" w:color="auto" w:fill="auto"/>
            <w:tcMar>
              <w:left w:w="323" w:type="dxa"/>
              <w:right w:w="0" w:type="dxa"/>
            </w:tcMar>
          </w:tcPr>
          <w:p w14:paraId="5E81E8F9" w14:textId="25C10649" w:rsidR="00084844" w:rsidRPr="00927488" w:rsidRDefault="00407DB6" w:rsidP="00084844">
            <w:pPr>
              <w:ind w:left="-280"/>
              <w:rPr>
                <w:rFonts w:eastAsia="Calibri"/>
                <w:sz w:val="24"/>
                <w:szCs w:val="24"/>
              </w:rPr>
            </w:pPr>
            <w:r>
              <w:rPr>
                <w:sz w:val="24"/>
                <w:szCs w:val="24"/>
              </w:rPr>
              <w:t xml:space="preserve">Give </w:t>
            </w:r>
            <w:r>
              <w:rPr>
                <w:b/>
                <w:sz w:val="24"/>
                <w:szCs w:val="24"/>
              </w:rPr>
              <w:t>one</w:t>
            </w:r>
            <w:r>
              <w:rPr>
                <w:sz w:val="24"/>
                <w:szCs w:val="24"/>
              </w:rPr>
              <w:t xml:space="preserve"> good reason </w:t>
            </w:r>
            <w:r>
              <w:rPr>
                <w:rFonts w:eastAsia="Calibri"/>
                <w:sz w:val="24"/>
                <w:szCs w:val="24"/>
              </w:rPr>
              <w:t>for riding a bike.</w:t>
            </w:r>
          </w:p>
          <w:p w14:paraId="7CA3F401" w14:textId="26FCA529" w:rsidR="003329DF" w:rsidRDefault="00087F46" w:rsidP="000B6A25">
            <w:pPr>
              <w:spacing w:after="0" w:line="240" w:lineRule="auto"/>
              <w:rPr>
                <w:rFonts w:cs="Arial"/>
                <w:sz w:val="24"/>
                <w:szCs w:val="24"/>
              </w:rPr>
            </w:pPr>
            <w:r w:rsidRPr="00087F46">
              <w:rPr>
                <w:rFonts w:cs="Arial"/>
                <w:sz w:val="24"/>
                <w:szCs w:val="24"/>
              </w:rPr>
              <w:t xml:space="preserve">Accept any </w:t>
            </w:r>
            <w:r w:rsidRPr="00087F46">
              <w:rPr>
                <w:rFonts w:cs="Arial"/>
                <w:b/>
                <w:sz w:val="24"/>
                <w:szCs w:val="24"/>
              </w:rPr>
              <w:t>one</w:t>
            </w:r>
            <w:r w:rsidRPr="00087F46">
              <w:rPr>
                <w:rFonts w:cs="Arial"/>
                <w:sz w:val="24"/>
                <w:szCs w:val="24"/>
              </w:rPr>
              <w:t xml:space="preserve"> of the following:</w:t>
            </w:r>
          </w:p>
          <w:p w14:paraId="4BE828AF" w14:textId="129DAC60" w:rsidR="007B3EC2" w:rsidRDefault="007B3EC2" w:rsidP="57267544">
            <w:pPr>
              <w:spacing w:after="0" w:line="240" w:lineRule="auto"/>
              <w:rPr>
                <w:rFonts w:cs="Arial"/>
                <w:sz w:val="24"/>
                <w:szCs w:val="24"/>
              </w:rPr>
            </w:pPr>
          </w:p>
          <w:p w14:paraId="100CBE85" w14:textId="77777777" w:rsidR="005E35F4" w:rsidRDefault="005E35F4" w:rsidP="00E870B1">
            <w:pPr>
              <w:pStyle w:val="ListParagraph"/>
              <w:numPr>
                <w:ilvl w:val="0"/>
                <w:numId w:val="26"/>
              </w:numPr>
              <w:spacing w:after="0" w:line="240" w:lineRule="auto"/>
              <w:rPr>
                <w:rFonts w:cs="Arial"/>
                <w:sz w:val="24"/>
                <w:szCs w:val="24"/>
              </w:rPr>
            </w:pPr>
            <w:r w:rsidRPr="57267544">
              <w:rPr>
                <w:rFonts w:cs="Arial"/>
                <w:sz w:val="24"/>
                <w:szCs w:val="24"/>
              </w:rPr>
              <w:t>Keep fit</w:t>
            </w:r>
          </w:p>
          <w:p w14:paraId="01111692" w14:textId="5CB5A8AA" w:rsidR="005E35F4" w:rsidRDefault="005E35F4" w:rsidP="005E35F4">
            <w:pPr>
              <w:pStyle w:val="ListParagraph"/>
              <w:numPr>
                <w:ilvl w:val="0"/>
                <w:numId w:val="26"/>
              </w:numPr>
              <w:spacing w:after="0" w:line="240" w:lineRule="auto"/>
              <w:rPr>
                <w:rFonts w:cs="Arial"/>
                <w:sz w:val="24"/>
                <w:szCs w:val="24"/>
              </w:rPr>
            </w:pPr>
            <w:r w:rsidRPr="57267544">
              <w:rPr>
                <w:rFonts w:cs="Arial"/>
                <w:sz w:val="24"/>
                <w:szCs w:val="24"/>
              </w:rPr>
              <w:t>Save money (on bus fares)</w:t>
            </w:r>
          </w:p>
          <w:p w14:paraId="40146291" w14:textId="1439E9D5" w:rsidR="005E35F4" w:rsidRDefault="00645C42" w:rsidP="005E35F4">
            <w:pPr>
              <w:pStyle w:val="ListParagraph"/>
              <w:numPr>
                <w:ilvl w:val="0"/>
                <w:numId w:val="26"/>
              </w:numPr>
              <w:spacing w:after="0" w:line="240" w:lineRule="auto"/>
              <w:rPr>
                <w:rFonts w:cs="Arial"/>
                <w:sz w:val="24"/>
                <w:szCs w:val="24"/>
              </w:rPr>
            </w:pPr>
            <w:r>
              <w:rPr>
                <w:rFonts w:cs="Arial"/>
                <w:sz w:val="24"/>
                <w:szCs w:val="24"/>
              </w:rPr>
              <w:t>Faster than walking</w:t>
            </w:r>
          </w:p>
          <w:p w14:paraId="0CCC5BE9" w14:textId="45B42705" w:rsidR="00645C42" w:rsidRPr="005E35F4" w:rsidRDefault="00645C42" w:rsidP="005E35F4">
            <w:pPr>
              <w:pStyle w:val="ListParagraph"/>
              <w:numPr>
                <w:ilvl w:val="0"/>
                <w:numId w:val="26"/>
              </w:numPr>
              <w:spacing w:after="0" w:line="240" w:lineRule="auto"/>
              <w:rPr>
                <w:rFonts w:cs="Arial"/>
                <w:sz w:val="24"/>
                <w:szCs w:val="24"/>
              </w:rPr>
            </w:pPr>
            <w:r>
              <w:rPr>
                <w:rFonts w:cs="Arial"/>
                <w:sz w:val="24"/>
                <w:szCs w:val="24"/>
              </w:rPr>
              <w:t>(a good way) to get around</w:t>
            </w:r>
          </w:p>
          <w:p w14:paraId="246DB0EB" w14:textId="77777777" w:rsidR="007B3EC2" w:rsidRPr="00EE1F20" w:rsidRDefault="007B3EC2" w:rsidP="00EE1F20">
            <w:pPr>
              <w:spacing w:after="0" w:line="240" w:lineRule="auto"/>
              <w:rPr>
                <w:rFonts w:cs="Arial"/>
                <w:sz w:val="24"/>
              </w:rPr>
            </w:pPr>
          </w:p>
          <w:p w14:paraId="4C52CB8A" w14:textId="1CF70D52" w:rsidR="00BC54C1" w:rsidRPr="00087F46" w:rsidRDefault="00087F46" w:rsidP="00A70142">
            <w:pPr>
              <w:spacing w:after="0" w:line="240" w:lineRule="auto"/>
              <w:ind w:right="132"/>
              <w:rPr>
                <w:rFonts w:cs="Arial"/>
                <w:sz w:val="24"/>
                <w:szCs w:val="24"/>
              </w:rPr>
            </w:pPr>
            <w:r>
              <w:rPr>
                <w:rFonts w:cs="Arial"/>
                <w:sz w:val="24"/>
                <w:szCs w:val="24"/>
              </w:rPr>
              <w:t xml:space="preserve">Credit any </w:t>
            </w:r>
            <w:r w:rsidR="0099516E">
              <w:rPr>
                <w:rFonts w:cs="Arial"/>
                <w:sz w:val="24"/>
                <w:szCs w:val="24"/>
              </w:rPr>
              <w:t xml:space="preserve">other </w:t>
            </w:r>
            <w:r>
              <w:rPr>
                <w:rFonts w:cs="Arial"/>
                <w:sz w:val="24"/>
                <w:szCs w:val="24"/>
              </w:rPr>
              <w:t>similar response</w:t>
            </w:r>
            <w:r w:rsidR="00896DF7">
              <w:rPr>
                <w:rFonts w:cs="Arial"/>
                <w:sz w:val="24"/>
                <w:szCs w:val="24"/>
              </w:rPr>
              <w:t>.</w:t>
            </w:r>
          </w:p>
        </w:tc>
        <w:tc>
          <w:tcPr>
            <w:tcW w:w="992" w:type="dxa"/>
            <w:vAlign w:val="center"/>
          </w:tcPr>
          <w:p w14:paraId="1F573CB5"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0C0C1D8"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2DD9705C"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9B83AB0" w14:textId="354E65AC"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CEC4DA2" w14:textId="77777777" w:rsidTr="707BBEEF">
        <w:trPr>
          <w:trHeight w:val="399"/>
          <w:jc w:val="center"/>
        </w:trPr>
        <w:tc>
          <w:tcPr>
            <w:tcW w:w="1129" w:type="dxa"/>
          </w:tcPr>
          <w:p w14:paraId="30CBB758" w14:textId="079B8781" w:rsidR="00BC54C1" w:rsidRPr="00D87276" w:rsidRDefault="003C316F" w:rsidP="000013FF">
            <w:pPr>
              <w:spacing w:after="0" w:line="240" w:lineRule="auto"/>
              <w:ind w:right="132"/>
              <w:jc w:val="center"/>
              <w:rPr>
                <w:rFonts w:cs="Arial"/>
                <w:b/>
                <w:sz w:val="24"/>
                <w:szCs w:val="24"/>
              </w:rPr>
            </w:pPr>
            <w:r>
              <w:rPr>
                <w:rFonts w:cs="Arial"/>
                <w:b/>
                <w:sz w:val="24"/>
                <w:szCs w:val="24"/>
              </w:rPr>
              <w:t>5</w:t>
            </w:r>
          </w:p>
        </w:tc>
        <w:tc>
          <w:tcPr>
            <w:tcW w:w="10065" w:type="dxa"/>
            <w:shd w:val="clear" w:color="auto" w:fill="auto"/>
            <w:tcMar>
              <w:left w:w="323" w:type="dxa"/>
              <w:right w:w="0" w:type="dxa"/>
            </w:tcMar>
          </w:tcPr>
          <w:p w14:paraId="123F2669" w14:textId="3B78BDD4" w:rsidR="00F10EFE" w:rsidRPr="00927488" w:rsidRDefault="00F10EFE" w:rsidP="00F10EFE">
            <w:pPr>
              <w:ind w:left="-280"/>
              <w:rPr>
                <w:rFonts w:eastAsia="Calibri"/>
                <w:b/>
                <w:sz w:val="24"/>
                <w:szCs w:val="24"/>
              </w:rPr>
            </w:pPr>
            <w:r w:rsidRPr="00927488">
              <w:rPr>
                <w:sz w:val="24"/>
                <w:szCs w:val="24"/>
              </w:rPr>
              <w:t xml:space="preserve">What </w:t>
            </w:r>
            <w:r w:rsidR="007048BD">
              <w:rPr>
                <w:sz w:val="24"/>
                <w:szCs w:val="24"/>
              </w:rPr>
              <w:t xml:space="preserve">do </w:t>
            </w:r>
            <w:r w:rsidRPr="00927488">
              <w:rPr>
                <w:sz w:val="24"/>
                <w:szCs w:val="24"/>
              </w:rPr>
              <w:t xml:space="preserve">you </w:t>
            </w:r>
            <w:r w:rsidR="007048BD">
              <w:rPr>
                <w:sz w:val="24"/>
                <w:szCs w:val="24"/>
              </w:rPr>
              <w:t xml:space="preserve">need to </w:t>
            </w:r>
            <w:r w:rsidRPr="00927488">
              <w:rPr>
                <w:sz w:val="24"/>
                <w:szCs w:val="24"/>
              </w:rPr>
              <w:t>do before buying a used bike</w:t>
            </w:r>
            <w:r>
              <w:rPr>
                <w:sz w:val="24"/>
                <w:szCs w:val="24"/>
              </w:rPr>
              <w:t>?</w:t>
            </w:r>
          </w:p>
          <w:p w14:paraId="200D8781" w14:textId="229ED56B" w:rsidR="00720912" w:rsidRDefault="00087F46" w:rsidP="000B6A25">
            <w:pPr>
              <w:spacing w:after="0" w:line="240" w:lineRule="auto"/>
              <w:rPr>
                <w:rFonts w:cs="Arial"/>
                <w:sz w:val="24"/>
              </w:rPr>
            </w:pPr>
            <w:r w:rsidRPr="00087F46">
              <w:rPr>
                <w:rFonts w:cs="Arial"/>
                <w:sz w:val="24"/>
              </w:rPr>
              <w:t>A</w:t>
            </w:r>
            <w:r>
              <w:rPr>
                <w:rFonts w:cs="Arial"/>
                <w:sz w:val="24"/>
              </w:rPr>
              <w:t xml:space="preserve">ward </w:t>
            </w:r>
            <w:r w:rsidRPr="00087F46">
              <w:rPr>
                <w:rFonts w:cs="Arial"/>
                <w:b/>
                <w:sz w:val="24"/>
              </w:rPr>
              <w:t>one</w:t>
            </w:r>
            <w:r>
              <w:rPr>
                <w:rFonts w:cs="Arial"/>
                <w:sz w:val="24"/>
              </w:rPr>
              <w:t xml:space="preserve"> mark for the following:</w:t>
            </w:r>
          </w:p>
          <w:p w14:paraId="426E1E2C" w14:textId="77777777" w:rsidR="00A70142" w:rsidRPr="00087F46" w:rsidRDefault="00A70142" w:rsidP="000B6A25">
            <w:pPr>
              <w:spacing w:after="0" w:line="240" w:lineRule="auto"/>
              <w:rPr>
                <w:rFonts w:cs="Arial"/>
                <w:sz w:val="24"/>
              </w:rPr>
            </w:pPr>
          </w:p>
          <w:p w14:paraId="1FEA0643" w14:textId="1A77D1F3" w:rsidR="001561C9" w:rsidRPr="005E35F4" w:rsidRDefault="005E35F4" w:rsidP="00E870B1">
            <w:pPr>
              <w:pStyle w:val="ListParagraph"/>
              <w:numPr>
                <w:ilvl w:val="0"/>
                <w:numId w:val="22"/>
              </w:numPr>
              <w:spacing w:after="0" w:line="240" w:lineRule="auto"/>
              <w:rPr>
                <w:rFonts w:cs="Arial"/>
                <w:sz w:val="24"/>
                <w:szCs w:val="24"/>
              </w:rPr>
            </w:pPr>
            <w:r w:rsidRPr="005E35F4">
              <w:rPr>
                <w:sz w:val="24"/>
                <w:szCs w:val="24"/>
              </w:rPr>
              <w:t>Check it’s safe (to ride)</w:t>
            </w:r>
          </w:p>
          <w:p w14:paraId="257215B2" w14:textId="77777777" w:rsidR="00197826" w:rsidRPr="00624B15" w:rsidRDefault="00197826" w:rsidP="00311079">
            <w:pPr>
              <w:pStyle w:val="ListParagraph"/>
              <w:spacing w:after="0" w:line="240" w:lineRule="auto"/>
              <w:rPr>
                <w:rFonts w:cs="Arial"/>
                <w:sz w:val="24"/>
              </w:rPr>
            </w:pPr>
          </w:p>
          <w:p w14:paraId="7FF0EE9B" w14:textId="77F9C419" w:rsidR="00BC54C1" w:rsidRPr="00D87276" w:rsidRDefault="00A302C7" w:rsidP="00624B15">
            <w:pPr>
              <w:spacing w:after="0" w:line="240" w:lineRule="auto"/>
              <w:rPr>
                <w:rFonts w:cs="Arial"/>
                <w:sz w:val="24"/>
                <w:szCs w:val="24"/>
              </w:rPr>
            </w:pPr>
            <w:r w:rsidRPr="00E54795">
              <w:rPr>
                <w:rFonts w:cs="Arial"/>
                <w:sz w:val="24"/>
              </w:rPr>
              <w:t>Credit any other similar response</w:t>
            </w:r>
            <w:r w:rsidR="00DF4C17">
              <w:rPr>
                <w:rFonts w:cs="Arial"/>
                <w:sz w:val="24"/>
              </w:rPr>
              <w:t>.</w:t>
            </w:r>
          </w:p>
        </w:tc>
        <w:tc>
          <w:tcPr>
            <w:tcW w:w="992" w:type="dxa"/>
            <w:vAlign w:val="center"/>
          </w:tcPr>
          <w:p w14:paraId="58FEB754"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3ECBF7A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31E83E8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35B35C65" w14:textId="77777777"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55888E8" w14:textId="77777777" w:rsidTr="707BBEEF">
        <w:trPr>
          <w:trHeight w:val="24"/>
          <w:jc w:val="center"/>
        </w:trPr>
        <w:tc>
          <w:tcPr>
            <w:tcW w:w="13603" w:type="dxa"/>
            <w:gridSpan w:val="4"/>
            <w:tcBorders>
              <w:bottom w:val="single" w:sz="4" w:space="0" w:color="auto"/>
            </w:tcBorders>
            <w:shd w:val="clear" w:color="auto" w:fill="D9D9D9" w:themeFill="background1" w:themeFillShade="D9"/>
            <w:vAlign w:val="center"/>
          </w:tcPr>
          <w:p w14:paraId="506B0981" w14:textId="24B70603" w:rsidR="00BC54C1" w:rsidRPr="00D87276" w:rsidRDefault="00BC54C1" w:rsidP="000013FF">
            <w:pPr>
              <w:spacing w:before="40" w:after="40" w:line="240" w:lineRule="auto"/>
              <w:rPr>
                <w:rFonts w:cs="Arial"/>
                <w:sz w:val="24"/>
                <w:szCs w:val="24"/>
              </w:rPr>
            </w:pPr>
            <w:r w:rsidRPr="00D87276">
              <w:rPr>
                <w:rFonts w:cs="Arial"/>
                <w:b/>
                <w:sz w:val="24"/>
                <w:szCs w:val="24"/>
              </w:rPr>
              <w:t>Section 2</w:t>
            </w:r>
          </w:p>
        </w:tc>
      </w:tr>
      <w:tr w:rsidR="00D87276" w:rsidRPr="00D87276" w14:paraId="2451F97A" w14:textId="77777777" w:rsidTr="707BBEE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0890D77" w14:textId="28DFB4B9" w:rsidR="00BC54C1" w:rsidRPr="00D87276" w:rsidRDefault="003C316F" w:rsidP="000013FF">
            <w:pPr>
              <w:spacing w:after="0" w:line="240" w:lineRule="auto"/>
              <w:ind w:right="132"/>
              <w:jc w:val="center"/>
              <w:rPr>
                <w:rFonts w:cs="Arial"/>
                <w:b/>
                <w:sz w:val="24"/>
                <w:szCs w:val="24"/>
              </w:rPr>
            </w:pPr>
            <w:r>
              <w:rPr>
                <w:rFonts w:cs="Arial"/>
                <w:b/>
                <w:sz w:val="24"/>
                <w:szCs w:val="24"/>
              </w:rPr>
              <w:t>6</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9F4AA2A" w14:textId="77777777" w:rsidR="00F10EFE" w:rsidRPr="00CE51D0" w:rsidRDefault="00F10EFE" w:rsidP="00F10EFE">
            <w:pPr>
              <w:ind w:left="-280"/>
              <w:rPr>
                <w:rFonts w:eastAsia="Calibri"/>
                <w:sz w:val="24"/>
                <w:szCs w:val="24"/>
              </w:rPr>
            </w:pPr>
            <w:r w:rsidRPr="00742710">
              <w:rPr>
                <w:sz w:val="24"/>
                <w:szCs w:val="24"/>
              </w:rPr>
              <w:t>Who is the letter from</w:t>
            </w:r>
            <w:r w:rsidRPr="00CE51D0">
              <w:rPr>
                <w:rFonts w:eastAsia="Calibri"/>
                <w:sz w:val="24"/>
                <w:szCs w:val="24"/>
              </w:rPr>
              <w:t>?</w:t>
            </w:r>
          </w:p>
          <w:p w14:paraId="44D65842" w14:textId="270EA943" w:rsidR="00BC54C1" w:rsidRPr="00720912" w:rsidRDefault="006D1EA5" w:rsidP="000013FF">
            <w:pPr>
              <w:spacing w:after="0" w:line="240" w:lineRule="auto"/>
              <w:rPr>
                <w:rFonts w:cs="Arial"/>
                <w:sz w:val="24"/>
                <w:szCs w:val="24"/>
              </w:rPr>
            </w:pPr>
            <w:r w:rsidRPr="00087F46">
              <w:rPr>
                <w:rFonts w:cs="Arial"/>
                <w:sz w:val="24"/>
                <w:szCs w:val="24"/>
              </w:rPr>
              <w:t xml:space="preserve">Accept any </w:t>
            </w:r>
            <w:r w:rsidRPr="00087F46">
              <w:rPr>
                <w:rFonts w:cs="Arial"/>
                <w:b/>
                <w:sz w:val="24"/>
                <w:szCs w:val="24"/>
              </w:rPr>
              <w:t>one</w:t>
            </w:r>
            <w:r w:rsidRPr="00087F46">
              <w:rPr>
                <w:rFonts w:cs="Arial"/>
                <w:sz w:val="24"/>
                <w:szCs w:val="24"/>
              </w:rPr>
              <w:t xml:space="preserve"> of the </w:t>
            </w:r>
            <w:r w:rsidR="00BC54C1" w:rsidRPr="00720912">
              <w:rPr>
                <w:rFonts w:cs="Arial"/>
                <w:sz w:val="24"/>
                <w:szCs w:val="24"/>
              </w:rPr>
              <w:t>following:</w:t>
            </w:r>
          </w:p>
          <w:p w14:paraId="5EA9BBB3" w14:textId="77777777" w:rsidR="003329DF" w:rsidRDefault="003329DF" w:rsidP="000013FF">
            <w:pPr>
              <w:spacing w:after="0" w:line="240" w:lineRule="auto"/>
              <w:rPr>
                <w:rFonts w:cs="Arial"/>
                <w:sz w:val="24"/>
                <w:szCs w:val="24"/>
              </w:rPr>
            </w:pPr>
          </w:p>
          <w:p w14:paraId="7E981A2A" w14:textId="78C28308" w:rsidR="007B3EC2" w:rsidRDefault="005E35F4" w:rsidP="0064246D">
            <w:pPr>
              <w:pStyle w:val="ListParagraph"/>
              <w:numPr>
                <w:ilvl w:val="0"/>
                <w:numId w:val="22"/>
              </w:numPr>
              <w:spacing w:after="0" w:line="240" w:lineRule="auto"/>
              <w:rPr>
                <w:rFonts w:cs="Arial"/>
                <w:sz w:val="24"/>
                <w:szCs w:val="24"/>
              </w:rPr>
            </w:pPr>
            <w:r>
              <w:rPr>
                <w:rFonts w:cs="Arial"/>
                <w:sz w:val="24"/>
                <w:szCs w:val="24"/>
              </w:rPr>
              <w:t>Jo (Burn)</w:t>
            </w:r>
          </w:p>
          <w:p w14:paraId="6B0D3442" w14:textId="77777777" w:rsidR="008C6D9F" w:rsidRDefault="005E35F4" w:rsidP="008C6D9F">
            <w:pPr>
              <w:pStyle w:val="ListParagraph"/>
              <w:numPr>
                <w:ilvl w:val="0"/>
                <w:numId w:val="22"/>
              </w:numPr>
              <w:spacing w:after="0" w:line="240" w:lineRule="auto"/>
              <w:rPr>
                <w:rFonts w:cs="Arial"/>
                <w:sz w:val="24"/>
                <w:szCs w:val="24"/>
              </w:rPr>
            </w:pPr>
            <w:r w:rsidRPr="57267544">
              <w:rPr>
                <w:rFonts w:cs="Arial"/>
                <w:sz w:val="24"/>
                <w:szCs w:val="24"/>
              </w:rPr>
              <w:t xml:space="preserve">Green </w:t>
            </w:r>
            <w:r w:rsidR="4E4A3AAF" w:rsidRPr="57267544">
              <w:rPr>
                <w:rFonts w:cs="Arial"/>
                <w:sz w:val="24"/>
                <w:szCs w:val="24"/>
              </w:rPr>
              <w:t xml:space="preserve">Bike </w:t>
            </w:r>
            <w:r w:rsidRPr="57267544">
              <w:rPr>
                <w:rFonts w:cs="Arial"/>
                <w:sz w:val="24"/>
                <w:szCs w:val="24"/>
              </w:rPr>
              <w:t>Tours</w:t>
            </w:r>
          </w:p>
          <w:p w14:paraId="172A11D2" w14:textId="2BC621D8" w:rsidR="008C6D9F" w:rsidRPr="008C6D9F" w:rsidRDefault="008C6D9F" w:rsidP="008C6D9F">
            <w:pPr>
              <w:spacing w:after="0" w:line="240" w:lineRule="auto"/>
              <w:rPr>
                <w:rFonts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3FA6C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2E863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08DFCD7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CDA0DD9" w14:textId="4F5CC716"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F78095F" w14:textId="77777777" w:rsidTr="707BBEEF">
        <w:trPr>
          <w:trHeight w:val="1742"/>
          <w:jc w:val="center"/>
        </w:trPr>
        <w:tc>
          <w:tcPr>
            <w:tcW w:w="1129" w:type="dxa"/>
            <w:tcBorders>
              <w:top w:val="single" w:sz="4" w:space="0" w:color="auto"/>
            </w:tcBorders>
          </w:tcPr>
          <w:p w14:paraId="77DC8745" w14:textId="35F63471" w:rsidR="00BC54C1" w:rsidRPr="00D87276" w:rsidRDefault="009A7361" w:rsidP="000013FF">
            <w:pPr>
              <w:spacing w:after="0" w:line="240" w:lineRule="auto"/>
              <w:ind w:right="132"/>
              <w:jc w:val="center"/>
              <w:rPr>
                <w:rFonts w:cs="Arial"/>
                <w:b/>
                <w:sz w:val="24"/>
                <w:szCs w:val="24"/>
              </w:rPr>
            </w:pPr>
            <w:r>
              <w:rPr>
                <w:rFonts w:cs="Arial"/>
                <w:b/>
                <w:sz w:val="24"/>
                <w:szCs w:val="24"/>
              </w:rPr>
              <w:t>7</w:t>
            </w:r>
          </w:p>
        </w:tc>
        <w:tc>
          <w:tcPr>
            <w:tcW w:w="10065" w:type="dxa"/>
            <w:tcBorders>
              <w:top w:val="single" w:sz="4" w:space="0" w:color="auto"/>
            </w:tcBorders>
            <w:shd w:val="clear" w:color="auto" w:fill="auto"/>
            <w:tcMar>
              <w:left w:w="323" w:type="dxa"/>
              <w:right w:w="0" w:type="dxa"/>
            </w:tcMar>
          </w:tcPr>
          <w:p w14:paraId="75B89F06" w14:textId="1B093358" w:rsidR="6C534FF1" w:rsidRDefault="6C534FF1" w:rsidP="57267544">
            <w:pPr>
              <w:ind w:left="-280"/>
              <w:rPr>
                <w:rFonts w:eastAsia="Arial" w:cs="Arial"/>
                <w:sz w:val="24"/>
                <w:szCs w:val="24"/>
              </w:rPr>
            </w:pPr>
            <w:r w:rsidRPr="57267544">
              <w:rPr>
                <w:rFonts w:eastAsia="Arial" w:cs="Arial"/>
                <w:color w:val="000000" w:themeColor="text1"/>
                <w:sz w:val="24"/>
                <w:szCs w:val="24"/>
              </w:rPr>
              <w:t>Who looks after the bikes?</w:t>
            </w:r>
          </w:p>
          <w:p w14:paraId="623E6CFB" w14:textId="5D43E8C0" w:rsidR="00BC54C1" w:rsidRPr="00720912" w:rsidRDefault="005E35F4" w:rsidP="000013FF">
            <w:pPr>
              <w:spacing w:after="0" w:line="240" w:lineRule="auto"/>
              <w:rPr>
                <w:rFonts w:cs="Arial"/>
                <w:sz w:val="24"/>
                <w:szCs w:val="24"/>
              </w:rPr>
            </w:pPr>
            <w:r>
              <w:rPr>
                <w:rFonts w:cs="Arial"/>
                <w:sz w:val="24"/>
                <w:szCs w:val="24"/>
              </w:rPr>
              <w:t xml:space="preserve">Award </w:t>
            </w:r>
            <w:r w:rsidRPr="005E35F4">
              <w:rPr>
                <w:rFonts w:cs="Arial"/>
                <w:b/>
                <w:sz w:val="24"/>
                <w:szCs w:val="24"/>
              </w:rPr>
              <w:t>one</w:t>
            </w:r>
            <w:r>
              <w:rPr>
                <w:rFonts w:cs="Arial"/>
                <w:sz w:val="24"/>
                <w:szCs w:val="24"/>
              </w:rPr>
              <w:t xml:space="preserve"> mark for</w:t>
            </w:r>
            <w:r w:rsidR="00BC54C1" w:rsidRPr="00720912">
              <w:rPr>
                <w:rFonts w:cs="Arial"/>
                <w:sz w:val="24"/>
                <w:szCs w:val="24"/>
              </w:rPr>
              <w:t xml:space="preserve"> the following</w:t>
            </w:r>
            <w:r w:rsidR="00DA0D7A" w:rsidRPr="00720912">
              <w:rPr>
                <w:rFonts w:cs="Arial"/>
                <w:sz w:val="24"/>
                <w:szCs w:val="24"/>
              </w:rPr>
              <w:t>:</w:t>
            </w:r>
            <w:r w:rsidR="00BC54C1" w:rsidRPr="00720912">
              <w:rPr>
                <w:rFonts w:cs="Arial"/>
                <w:sz w:val="24"/>
                <w:szCs w:val="24"/>
              </w:rPr>
              <w:t xml:space="preserve"> </w:t>
            </w:r>
          </w:p>
          <w:p w14:paraId="50BE1099" w14:textId="77777777" w:rsidR="003329DF" w:rsidRPr="00720912" w:rsidRDefault="003329DF" w:rsidP="000013FF">
            <w:pPr>
              <w:spacing w:after="0" w:line="240" w:lineRule="auto"/>
              <w:rPr>
                <w:rFonts w:cs="Arial"/>
                <w:sz w:val="24"/>
                <w:szCs w:val="24"/>
              </w:rPr>
            </w:pPr>
          </w:p>
          <w:p w14:paraId="4D8397E9" w14:textId="014E0843" w:rsidR="00EE1F20" w:rsidRPr="00E870B1" w:rsidRDefault="0097383B" w:rsidP="00E870B1">
            <w:pPr>
              <w:pStyle w:val="ListParagraph"/>
              <w:numPr>
                <w:ilvl w:val="0"/>
                <w:numId w:val="23"/>
              </w:numPr>
              <w:spacing w:after="0" w:line="240" w:lineRule="auto"/>
              <w:rPr>
                <w:rFonts w:cs="Arial"/>
                <w:sz w:val="24"/>
                <w:szCs w:val="24"/>
              </w:rPr>
            </w:pPr>
            <w:r w:rsidRPr="57267544">
              <w:rPr>
                <w:rFonts w:cs="Arial"/>
                <w:sz w:val="24"/>
                <w:szCs w:val="24"/>
              </w:rPr>
              <w:t>The</w:t>
            </w:r>
            <w:r w:rsidR="551CE7B8" w:rsidRPr="57267544">
              <w:rPr>
                <w:rFonts w:cs="Arial"/>
                <w:sz w:val="24"/>
                <w:szCs w:val="24"/>
              </w:rPr>
              <w:t xml:space="preserve"> support team</w:t>
            </w:r>
          </w:p>
          <w:p w14:paraId="389C6123" w14:textId="77777777" w:rsidR="00EE1F20" w:rsidRDefault="00EE1F20" w:rsidP="00EE1F20">
            <w:pPr>
              <w:pStyle w:val="ListParagraph"/>
              <w:spacing w:after="0" w:line="240" w:lineRule="auto"/>
              <w:ind w:left="360"/>
              <w:rPr>
                <w:rFonts w:cs="Arial"/>
                <w:sz w:val="24"/>
                <w:szCs w:val="24"/>
              </w:rPr>
            </w:pPr>
          </w:p>
          <w:p w14:paraId="7C398B0B" w14:textId="467E6896" w:rsidR="007758E5" w:rsidRDefault="00087F46" w:rsidP="009E08BE">
            <w:pPr>
              <w:spacing w:after="0" w:line="240" w:lineRule="auto"/>
              <w:rPr>
                <w:rFonts w:cs="Arial"/>
                <w:sz w:val="24"/>
                <w:szCs w:val="24"/>
              </w:rPr>
            </w:pPr>
            <w:r w:rsidRPr="00087F46">
              <w:rPr>
                <w:rFonts w:cs="Arial"/>
                <w:sz w:val="24"/>
                <w:szCs w:val="24"/>
              </w:rPr>
              <w:t xml:space="preserve">Credit any </w:t>
            </w:r>
            <w:r w:rsidR="002F5D90">
              <w:rPr>
                <w:rFonts w:cs="Arial"/>
                <w:sz w:val="24"/>
                <w:szCs w:val="24"/>
              </w:rPr>
              <w:t xml:space="preserve">other </w:t>
            </w:r>
            <w:r w:rsidRPr="00087F46">
              <w:rPr>
                <w:rFonts w:cs="Arial"/>
                <w:sz w:val="24"/>
                <w:szCs w:val="24"/>
              </w:rPr>
              <w:t>similar response</w:t>
            </w:r>
            <w:r w:rsidR="00896DF7">
              <w:rPr>
                <w:rFonts w:cs="Arial"/>
                <w:sz w:val="24"/>
                <w:szCs w:val="24"/>
              </w:rPr>
              <w:t>.</w:t>
            </w:r>
          </w:p>
          <w:p w14:paraId="6F8EA93D" w14:textId="23C94A71" w:rsidR="007758E5" w:rsidRPr="00087F46" w:rsidRDefault="007758E5" w:rsidP="009E08BE">
            <w:pPr>
              <w:spacing w:after="0" w:line="240" w:lineRule="auto"/>
              <w:rPr>
                <w:rFonts w:cs="Arial"/>
                <w:sz w:val="24"/>
                <w:szCs w:val="24"/>
              </w:rPr>
            </w:pPr>
          </w:p>
        </w:tc>
        <w:tc>
          <w:tcPr>
            <w:tcW w:w="992" w:type="dxa"/>
            <w:tcBorders>
              <w:top w:val="single" w:sz="4" w:space="0" w:color="auto"/>
            </w:tcBorders>
            <w:vAlign w:val="center"/>
          </w:tcPr>
          <w:p w14:paraId="4EFF8CE2"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tcBorders>
            <w:shd w:val="clear" w:color="auto" w:fill="auto"/>
            <w:vAlign w:val="center"/>
          </w:tcPr>
          <w:p w14:paraId="3CCCA08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137408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FB21FBB" w14:textId="7CDE9C4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180CC8C1" w14:textId="77777777" w:rsidTr="707BBEEF">
        <w:trPr>
          <w:trHeight w:val="24"/>
          <w:jc w:val="center"/>
        </w:trPr>
        <w:tc>
          <w:tcPr>
            <w:tcW w:w="1129" w:type="dxa"/>
            <w:shd w:val="clear" w:color="auto" w:fill="auto"/>
          </w:tcPr>
          <w:p w14:paraId="7B0C6371" w14:textId="0D8DC1C9" w:rsidR="00BC54C1" w:rsidRPr="00D87276" w:rsidRDefault="009A7361" w:rsidP="003329DF">
            <w:pPr>
              <w:spacing w:after="0" w:line="240" w:lineRule="auto"/>
              <w:ind w:right="132"/>
              <w:jc w:val="center"/>
              <w:rPr>
                <w:rFonts w:cs="Arial"/>
                <w:b/>
                <w:sz w:val="24"/>
                <w:szCs w:val="24"/>
              </w:rPr>
            </w:pPr>
            <w:r>
              <w:rPr>
                <w:rFonts w:cs="Arial"/>
                <w:b/>
                <w:sz w:val="24"/>
                <w:szCs w:val="24"/>
              </w:rPr>
              <w:lastRenderedPageBreak/>
              <w:t>8</w:t>
            </w:r>
          </w:p>
        </w:tc>
        <w:tc>
          <w:tcPr>
            <w:tcW w:w="10065" w:type="dxa"/>
            <w:shd w:val="clear" w:color="auto" w:fill="auto"/>
            <w:tcMar>
              <w:left w:w="323" w:type="dxa"/>
              <w:right w:w="0" w:type="dxa"/>
            </w:tcMar>
          </w:tcPr>
          <w:p w14:paraId="2944FDBD" w14:textId="3FCB4602" w:rsidR="241D22A7" w:rsidRPr="00FD0BB1" w:rsidRDefault="241D22A7" w:rsidP="00FD0BB1">
            <w:pPr>
              <w:ind w:left="-280"/>
              <w:rPr>
                <w:rFonts w:eastAsia="Calibri"/>
                <w:sz w:val="24"/>
                <w:szCs w:val="24"/>
              </w:rPr>
            </w:pPr>
            <w:r w:rsidRPr="57267544">
              <w:rPr>
                <w:rFonts w:eastAsia="Arial" w:cs="Arial"/>
                <w:color w:val="000000" w:themeColor="text1"/>
                <w:sz w:val="24"/>
                <w:szCs w:val="24"/>
              </w:rPr>
              <w:t>On wh</w:t>
            </w:r>
            <w:r w:rsidR="00260DCB">
              <w:rPr>
                <w:rFonts w:eastAsia="Arial" w:cs="Arial"/>
                <w:color w:val="000000" w:themeColor="text1"/>
                <w:sz w:val="24"/>
                <w:szCs w:val="24"/>
              </w:rPr>
              <w:t>at</w:t>
            </w:r>
            <w:r w:rsidRPr="57267544">
              <w:rPr>
                <w:rFonts w:eastAsia="Arial" w:cs="Arial"/>
                <w:color w:val="000000" w:themeColor="text1"/>
                <w:sz w:val="24"/>
                <w:szCs w:val="24"/>
              </w:rPr>
              <w:t xml:space="preserve"> day does the </w:t>
            </w:r>
            <w:r w:rsidR="0034218D">
              <w:rPr>
                <w:rFonts w:eastAsia="Arial" w:cs="Arial"/>
                <w:color w:val="000000" w:themeColor="text1"/>
                <w:sz w:val="24"/>
                <w:szCs w:val="24"/>
              </w:rPr>
              <w:t xml:space="preserve">bike </w:t>
            </w:r>
            <w:r w:rsidRPr="57267544">
              <w:rPr>
                <w:rFonts w:eastAsia="Arial" w:cs="Arial"/>
                <w:color w:val="000000" w:themeColor="text1"/>
                <w:sz w:val="24"/>
                <w:szCs w:val="24"/>
              </w:rPr>
              <w:t xml:space="preserve">tour </w:t>
            </w:r>
            <w:r w:rsidR="00260DCB">
              <w:rPr>
                <w:rFonts w:eastAsia="Arial" w:cs="Arial"/>
                <w:color w:val="000000" w:themeColor="text1"/>
                <w:sz w:val="24"/>
                <w:szCs w:val="24"/>
              </w:rPr>
              <w:t>finish</w:t>
            </w:r>
            <w:r w:rsidRPr="57267544">
              <w:rPr>
                <w:rFonts w:eastAsia="Arial" w:cs="Arial"/>
                <w:color w:val="000000" w:themeColor="text1"/>
                <w:sz w:val="24"/>
                <w:szCs w:val="24"/>
              </w:rPr>
              <w:t>?</w:t>
            </w:r>
          </w:p>
          <w:p w14:paraId="4DD3F85B" w14:textId="2DDFD42B" w:rsidR="00C545DD" w:rsidRPr="00C545DD" w:rsidRDefault="00C545DD" w:rsidP="00C545DD">
            <w:pPr>
              <w:rPr>
                <w:rFonts w:eastAsia="Calibri"/>
                <w:sz w:val="24"/>
                <w:szCs w:val="24"/>
              </w:rPr>
            </w:pPr>
            <w:r w:rsidRPr="57267544">
              <w:rPr>
                <w:rFonts w:eastAsia="Calibri"/>
                <w:sz w:val="24"/>
                <w:szCs w:val="24"/>
              </w:rPr>
              <w:t xml:space="preserve">Award </w:t>
            </w:r>
            <w:r w:rsidRPr="57267544">
              <w:rPr>
                <w:rFonts w:eastAsia="Calibri"/>
                <w:b/>
                <w:bCs/>
                <w:sz w:val="24"/>
                <w:szCs w:val="24"/>
              </w:rPr>
              <w:t xml:space="preserve">one </w:t>
            </w:r>
            <w:r w:rsidRPr="57267544">
              <w:rPr>
                <w:rFonts w:eastAsia="Calibri"/>
                <w:sz w:val="24"/>
                <w:szCs w:val="24"/>
              </w:rPr>
              <w:t>mark for the following:</w:t>
            </w:r>
          </w:p>
          <w:p w14:paraId="4C2EE9FF" w14:textId="5E82D6B2" w:rsidR="00BC54C1" w:rsidRPr="00F63249" w:rsidRDefault="00260DCB" w:rsidP="00FD0BB1">
            <w:pPr>
              <w:spacing w:after="0"/>
              <w:rPr>
                <w:rFonts w:cs="Arial"/>
                <w:sz w:val="24"/>
                <w:szCs w:val="24"/>
              </w:rPr>
            </w:pPr>
            <w:r>
              <w:rPr>
                <w:rFonts w:cs="Arial"/>
                <w:sz w:val="24"/>
                <w:szCs w:val="24"/>
              </w:rPr>
              <w:t>B</w:t>
            </w:r>
            <w:r w:rsidR="00F63249" w:rsidRPr="57267544">
              <w:rPr>
                <w:rFonts w:cs="Arial"/>
                <w:sz w:val="24"/>
                <w:szCs w:val="24"/>
              </w:rPr>
              <w:t xml:space="preserve">) </w:t>
            </w:r>
            <w:r>
              <w:rPr>
                <w:rFonts w:cs="Arial"/>
                <w:sz w:val="24"/>
                <w:szCs w:val="24"/>
              </w:rPr>
              <w:t>Satur</w:t>
            </w:r>
            <w:r w:rsidR="189764EC" w:rsidRPr="57267544">
              <w:rPr>
                <w:rFonts w:cs="Arial"/>
                <w:sz w:val="24"/>
                <w:szCs w:val="24"/>
              </w:rPr>
              <w:t>day</w:t>
            </w:r>
          </w:p>
        </w:tc>
        <w:tc>
          <w:tcPr>
            <w:tcW w:w="992" w:type="dxa"/>
            <w:shd w:val="clear" w:color="auto" w:fill="auto"/>
            <w:vAlign w:val="center"/>
          </w:tcPr>
          <w:p w14:paraId="3ED3C8CF"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5DCB90A1"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5784BC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52FEE7BB" w14:textId="1BA0A4C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77003DA" w14:textId="77777777" w:rsidTr="707BBEEF">
        <w:trPr>
          <w:cantSplit/>
          <w:trHeight w:val="274"/>
          <w:jc w:val="center"/>
        </w:trPr>
        <w:tc>
          <w:tcPr>
            <w:tcW w:w="1129" w:type="dxa"/>
            <w:shd w:val="clear" w:color="auto" w:fill="auto"/>
          </w:tcPr>
          <w:p w14:paraId="3D7E4318" w14:textId="22A335C8" w:rsidR="00BC54C1" w:rsidRPr="00D87276" w:rsidRDefault="009A7361" w:rsidP="000013FF">
            <w:pPr>
              <w:spacing w:after="0" w:line="240" w:lineRule="auto"/>
              <w:ind w:right="132"/>
              <w:jc w:val="center"/>
              <w:rPr>
                <w:rFonts w:cs="Arial"/>
                <w:b/>
                <w:sz w:val="24"/>
                <w:szCs w:val="24"/>
              </w:rPr>
            </w:pPr>
            <w:r>
              <w:rPr>
                <w:rFonts w:cs="Arial"/>
                <w:b/>
                <w:sz w:val="24"/>
                <w:szCs w:val="24"/>
              </w:rPr>
              <w:t>9</w:t>
            </w:r>
          </w:p>
        </w:tc>
        <w:tc>
          <w:tcPr>
            <w:tcW w:w="10065" w:type="dxa"/>
            <w:shd w:val="clear" w:color="auto" w:fill="auto"/>
            <w:tcMar>
              <w:left w:w="323" w:type="dxa"/>
              <w:right w:w="0" w:type="dxa"/>
            </w:tcMar>
          </w:tcPr>
          <w:p w14:paraId="3C5C4C5F" w14:textId="1F2EBC1A" w:rsidR="00C545DD" w:rsidRPr="009B1D0E" w:rsidRDefault="556CA5DA" w:rsidP="707BBEEF">
            <w:pPr>
              <w:ind w:left="-280"/>
              <w:rPr>
                <w:rFonts w:eastAsia="Arial" w:cs="Arial"/>
                <w:sz w:val="24"/>
                <w:szCs w:val="24"/>
              </w:rPr>
            </w:pPr>
            <w:r w:rsidRPr="707BBEEF">
              <w:rPr>
                <w:rFonts w:eastAsia="Arial" w:cs="Arial"/>
                <w:color w:val="000000" w:themeColor="text1"/>
                <w:sz w:val="24"/>
                <w:szCs w:val="24"/>
              </w:rPr>
              <w:t>How many people will be riding?</w:t>
            </w:r>
          </w:p>
          <w:p w14:paraId="1FD87AE8" w14:textId="251A8D8C" w:rsidR="003329DF" w:rsidRDefault="005E35F4" w:rsidP="002F5D90">
            <w:pPr>
              <w:spacing w:after="0" w:line="240" w:lineRule="auto"/>
              <w:rPr>
                <w:rFonts w:cs="Arial"/>
                <w:sz w:val="24"/>
                <w:szCs w:val="24"/>
              </w:rPr>
            </w:pPr>
            <w:r w:rsidRPr="707BBEEF">
              <w:rPr>
                <w:rFonts w:cs="Arial"/>
                <w:sz w:val="24"/>
                <w:szCs w:val="24"/>
              </w:rPr>
              <w:t>Award</w:t>
            </w:r>
            <w:r w:rsidR="002F5D90" w:rsidRPr="707BBEEF">
              <w:rPr>
                <w:rFonts w:cs="Arial"/>
                <w:sz w:val="24"/>
                <w:szCs w:val="24"/>
              </w:rPr>
              <w:t xml:space="preserve"> </w:t>
            </w:r>
            <w:r w:rsidR="002F5D90" w:rsidRPr="707BBEEF">
              <w:rPr>
                <w:rFonts w:cs="Arial"/>
                <w:b/>
                <w:bCs/>
                <w:sz w:val="24"/>
                <w:szCs w:val="24"/>
              </w:rPr>
              <w:t xml:space="preserve">one </w:t>
            </w:r>
            <w:r w:rsidRPr="707BBEEF">
              <w:rPr>
                <w:rFonts w:cs="Arial"/>
                <w:sz w:val="24"/>
                <w:szCs w:val="24"/>
              </w:rPr>
              <w:t>mark for</w:t>
            </w:r>
            <w:r w:rsidR="002F5D90" w:rsidRPr="707BBEEF">
              <w:rPr>
                <w:rFonts w:cs="Arial"/>
                <w:sz w:val="24"/>
                <w:szCs w:val="24"/>
              </w:rPr>
              <w:t xml:space="preserve"> the following:</w:t>
            </w:r>
          </w:p>
          <w:p w14:paraId="06B4FD5E" w14:textId="77777777" w:rsidR="00CD3225" w:rsidRDefault="00CD3225" w:rsidP="002F5D90">
            <w:pPr>
              <w:spacing w:after="0" w:line="240" w:lineRule="auto"/>
              <w:rPr>
                <w:rFonts w:cs="Arial"/>
                <w:sz w:val="24"/>
                <w:szCs w:val="24"/>
              </w:rPr>
            </w:pPr>
          </w:p>
          <w:p w14:paraId="7BE807D5" w14:textId="18D57C5D" w:rsidR="00BC54C1" w:rsidRPr="007C645F" w:rsidRDefault="42186B1D" w:rsidP="00311886">
            <w:pPr>
              <w:pStyle w:val="ListParagraph"/>
              <w:numPr>
                <w:ilvl w:val="0"/>
                <w:numId w:val="23"/>
              </w:numPr>
              <w:spacing w:after="0" w:line="240" w:lineRule="auto"/>
              <w:rPr>
                <w:rFonts w:cs="Arial"/>
                <w:sz w:val="24"/>
                <w:szCs w:val="24"/>
              </w:rPr>
            </w:pPr>
            <w:r w:rsidRPr="707BBEEF">
              <w:rPr>
                <w:rFonts w:cs="Arial"/>
                <w:sz w:val="24"/>
                <w:szCs w:val="24"/>
              </w:rPr>
              <w:t>10 / ten</w:t>
            </w:r>
          </w:p>
        </w:tc>
        <w:tc>
          <w:tcPr>
            <w:tcW w:w="992" w:type="dxa"/>
            <w:shd w:val="clear" w:color="auto" w:fill="auto"/>
            <w:vAlign w:val="center"/>
          </w:tcPr>
          <w:p w14:paraId="0F81716A"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3E8B843"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41F1CA7E"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73F209D4" w14:textId="38E09AD5"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6690677D" w14:textId="77777777" w:rsidTr="707BBEEF">
        <w:trPr>
          <w:trHeight w:val="24"/>
          <w:jc w:val="center"/>
        </w:trPr>
        <w:tc>
          <w:tcPr>
            <w:tcW w:w="1129" w:type="dxa"/>
            <w:shd w:val="clear" w:color="auto" w:fill="auto"/>
          </w:tcPr>
          <w:p w14:paraId="0F508329" w14:textId="7855A510" w:rsidR="00BC54C1" w:rsidRPr="00D87276" w:rsidRDefault="009A7361" w:rsidP="000013FF">
            <w:pPr>
              <w:spacing w:after="0" w:line="240" w:lineRule="auto"/>
              <w:ind w:right="132"/>
              <w:jc w:val="center"/>
              <w:rPr>
                <w:rFonts w:cs="Arial"/>
                <w:b/>
                <w:sz w:val="24"/>
                <w:szCs w:val="24"/>
              </w:rPr>
            </w:pPr>
            <w:r>
              <w:rPr>
                <w:rFonts w:cs="Arial"/>
                <w:b/>
                <w:sz w:val="24"/>
                <w:szCs w:val="24"/>
              </w:rPr>
              <w:t>10</w:t>
            </w:r>
          </w:p>
        </w:tc>
        <w:tc>
          <w:tcPr>
            <w:tcW w:w="10065" w:type="dxa"/>
            <w:shd w:val="clear" w:color="auto" w:fill="auto"/>
            <w:tcMar>
              <w:left w:w="323" w:type="dxa"/>
              <w:right w:w="0" w:type="dxa"/>
            </w:tcMar>
            <w:vAlign w:val="bottom"/>
          </w:tcPr>
          <w:p w14:paraId="338FD1FA" w14:textId="77777777" w:rsidR="00C545DD" w:rsidRPr="009B1D0E" w:rsidRDefault="00C545DD" w:rsidP="00C545DD">
            <w:pPr>
              <w:ind w:left="-280"/>
              <w:rPr>
                <w:rFonts w:eastAsia="Calibri"/>
                <w:sz w:val="24"/>
                <w:szCs w:val="24"/>
              </w:rPr>
            </w:pPr>
            <w:r w:rsidRPr="00742710">
              <w:rPr>
                <w:sz w:val="24"/>
                <w:szCs w:val="24"/>
              </w:rPr>
              <w:t>What time does the ride start</w:t>
            </w:r>
            <w:r w:rsidRPr="009B1D0E">
              <w:rPr>
                <w:rFonts w:eastAsia="Calibri"/>
                <w:sz w:val="24"/>
                <w:szCs w:val="24"/>
              </w:rPr>
              <w:t>?</w:t>
            </w:r>
          </w:p>
          <w:p w14:paraId="3DC3C0CA" w14:textId="7067E2D0" w:rsidR="003329DF" w:rsidRDefault="005E35F4" w:rsidP="002F5D90">
            <w:pPr>
              <w:spacing w:after="0" w:line="240" w:lineRule="auto"/>
              <w:rPr>
                <w:rFonts w:cs="Arial"/>
                <w:sz w:val="24"/>
                <w:szCs w:val="24"/>
              </w:rPr>
            </w:pPr>
            <w:r>
              <w:rPr>
                <w:rFonts w:cs="Arial"/>
                <w:sz w:val="24"/>
                <w:szCs w:val="24"/>
              </w:rPr>
              <w:t>Award</w:t>
            </w:r>
            <w:r w:rsidR="002F5D90">
              <w:rPr>
                <w:rFonts w:cs="Arial"/>
                <w:sz w:val="24"/>
                <w:szCs w:val="24"/>
              </w:rPr>
              <w:t xml:space="preserve"> </w:t>
            </w:r>
            <w:r w:rsidR="002F5D90" w:rsidRPr="00346C45">
              <w:rPr>
                <w:rFonts w:cs="Arial"/>
                <w:b/>
                <w:sz w:val="24"/>
                <w:szCs w:val="24"/>
              </w:rPr>
              <w:t>one</w:t>
            </w:r>
            <w:r>
              <w:rPr>
                <w:rFonts w:cs="Arial"/>
                <w:sz w:val="24"/>
                <w:szCs w:val="24"/>
              </w:rPr>
              <w:t xml:space="preserve"> mark </w:t>
            </w:r>
            <w:r w:rsidR="002F5D90">
              <w:rPr>
                <w:rFonts w:cs="Arial"/>
                <w:sz w:val="24"/>
                <w:szCs w:val="24"/>
              </w:rPr>
              <w:t>f</w:t>
            </w:r>
            <w:r>
              <w:rPr>
                <w:rFonts w:cs="Arial"/>
                <w:sz w:val="24"/>
                <w:szCs w:val="24"/>
              </w:rPr>
              <w:t>or</w:t>
            </w:r>
            <w:r w:rsidR="002F5D90">
              <w:rPr>
                <w:rFonts w:cs="Arial"/>
                <w:sz w:val="24"/>
                <w:szCs w:val="24"/>
              </w:rPr>
              <w:t xml:space="preserve"> the following:</w:t>
            </w:r>
          </w:p>
          <w:p w14:paraId="41808BEB" w14:textId="77777777" w:rsidR="002F5D90" w:rsidRDefault="002F5D90" w:rsidP="002F5D90">
            <w:pPr>
              <w:spacing w:after="0" w:line="240" w:lineRule="auto"/>
              <w:rPr>
                <w:rFonts w:cs="Arial"/>
                <w:sz w:val="24"/>
                <w:szCs w:val="24"/>
              </w:rPr>
            </w:pPr>
          </w:p>
          <w:p w14:paraId="71626CB6" w14:textId="433C031C" w:rsidR="00815058" w:rsidRPr="00E870B1" w:rsidRDefault="124D96E5" w:rsidP="00E870B1">
            <w:pPr>
              <w:pStyle w:val="ListParagraph"/>
              <w:numPr>
                <w:ilvl w:val="0"/>
                <w:numId w:val="24"/>
              </w:numPr>
              <w:spacing w:after="0" w:line="240" w:lineRule="auto"/>
              <w:rPr>
                <w:rFonts w:cs="Arial"/>
                <w:sz w:val="24"/>
                <w:szCs w:val="24"/>
              </w:rPr>
            </w:pPr>
            <w:r w:rsidRPr="707BBEEF">
              <w:rPr>
                <w:rFonts w:cs="Arial"/>
                <w:sz w:val="24"/>
                <w:szCs w:val="24"/>
              </w:rPr>
              <w:t>9</w:t>
            </w:r>
            <w:r w:rsidR="005E35F4" w:rsidRPr="707BBEEF">
              <w:rPr>
                <w:rFonts w:cs="Arial"/>
                <w:sz w:val="24"/>
                <w:szCs w:val="24"/>
              </w:rPr>
              <w:t xml:space="preserve"> </w:t>
            </w:r>
            <w:r w:rsidR="00FD10EA">
              <w:rPr>
                <w:rFonts w:cs="Arial"/>
                <w:sz w:val="24"/>
                <w:szCs w:val="24"/>
              </w:rPr>
              <w:t>(</w:t>
            </w:r>
            <w:r w:rsidR="005E35F4" w:rsidRPr="707BBEEF">
              <w:rPr>
                <w:rFonts w:cs="Arial"/>
                <w:sz w:val="24"/>
                <w:szCs w:val="24"/>
              </w:rPr>
              <w:t>am</w:t>
            </w:r>
            <w:r w:rsidR="00FD10EA">
              <w:rPr>
                <w:rFonts w:cs="Arial"/>
                <w:sz w:val="24"/>
                <w:szCs w:val="24"/>
              </w:rPr>
              <w:t>)</w:t>
            </w:r>
          </w:p>
          <w:p w14:paraId="54F4028A" w14:textId="2BDA028D" w:rsidR="005831DE" w:rsidRPr="003329DF" w:rsidRDefault="005831DE" w:rsidP="003329DF">
            <w:pPr>
              <w:pStyle w:val="ListParagraph"/>
              <w:spacing w:after="0" w:line="240" w:lineRule="auto"/>
              <w:ind w:left="360"/>
              <w:rPr>
                <w:rFonts w:cs="Arial"/>
                <w:sz w:val="24"/>
                <w:szCs w:val="24"/>
              </w:rPr>
            </w:pPr>
          </w:p>
          <w:p w14:paraId="30124066" w14:textId="13E6341B" w:rsidR="00BC54C1" w:rsidRPr="00D87276" w:rsidRDefault="00BC54C1" w:rsidP="000013FF">
            <w:pPr>
              <w:spacing w:after="0" w:line="240" w:lineRule="auto"/>
              <w:ind w:right="132"/>
              <w:rPr>
                <w:rFonts w:cs="Arial"/>
                <w:b/>
                <w:sz w:val="24"/>
                <w:szCs w:val="24"/>
              </w:rPr>
            </w:pPr>
            <w:r w:rsidRPr="00D87276">
              <w:rPr>
                <w:rFonts w:cs="Arial"/>
                <w:sz w:val="24"/>
                <w:szCs w:val="24"/>
              </w:rPr>
              <w:t>Cre</w:t>
            </w:r>
            <w:r w:rsidR="00346C45">
              <w:rPr>
                <w:rFonts w:cs="Arial"/>
                <w:sz w:val="24"/>
                <w:szCs w:val="24"/>
              </w:rPr>
              <w:t>dit any other similar response</w:t>
            </w:r>
            <w:r w:rsidR="00C53C03" w:rsidRPr="00D87276">
              <w:rPr>
                <w:rFonts w:cs="Arial"/>
                <w:sz w:val="24"/>
                <w:szCs w:val="24"/>
              </w:rPr>
              <w:t>.</w:t>
            </w:r>
          </w:p>
        </w:tc>
        <w:tc>
          <w:tcPr>
            <w:tcW w:w="992" w:type="dxa"/>
            <w:shd w:val="clear" w:color="auto" w:fill="auto"/>
            <w:vAlign w:val="center"/>
          </w:tcPr>
          <w:p w14:paraId="473D61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18DF7EAD"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510B7934"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4035AF3C" w14:textId="010F093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5C6167D6" w14:textId="77777777" w:rsidTr="707BBEEF">
        <w:trPr>
          <w:trHeight w:val="24"/>
          <w:jc w:val="center"/>
        </w:trPr>
        <w:tc>
          <w:tcPr>
            <w:tcW w:w="1129" w:type="dxa"/>
            <w:shd w:val="clear" w:color="auto" w:fill="D0CECE" w:themeFill="background2" w:themeFillShade="E6"/>
          </w:tcPr>
          <w:p w14:paraId="4CDF0651" w14:textId="77777777" w:rsidR="00BC54C1" w:rsidRPr="00D87276" w:rsidRDefault="00BC54C1" w:rsidP="00BC54C1">
            <w:pPr>
              <w:spacing w:before="40" w:after="40" w:line="240" w:lineRule="auto"/>
              <w:ind w:right="132"/>
              <w:rPr>
                <w:rFonts w:cs="Arial"/>
                <w:sz w:val="24"/>
                <w:szCs w:val="24"/>
              </w:rPr>
            </w:pPr>
          </w:p>
        </w:tc>
        <w:tc>
          <w:tcPr>
            <w:tcW w:w="10065" w:type="dxa"/>
            <w:shd w:val="clear" w:color="auto" w:fill="D0CECE" w:themeFill="background2" w:themeFillShade="E6"/>
            <w:tcMar>
              <w:left w:w="323" w:type="dxa"/>
              <w:right w:w="0" w:type="dxa"/>
            </w:tcMar>
            <w:vAlign w:val="center"/>
          </w:tcPr>
          <w:p w14:paraId="23023E73" w14:textId="5C13A8BF" w:rsidR="00BC54C1" w:rsidRPr="00D87276" w:rsidRDefault="004B6B08" w:rsidP="004B6B08">
            <w:pPr>
              <w:spacing w:before="40" w:after="40" w:line="240" w:lineRule="auto"/>
              <w:jc w:val="center"/>
              <w:rPr>
                <w:rFonts w:cs="Arial"/>
                <w:b/>
                <w:sz w:val="24"/>
                <w:szCs w:val="24"/>
              </w:rPr>
            </w:pPr>
            <w:r>
              <w:rPr>
                <w:rFonts w:cs="Arial"/>
                <w:b/>
                <w:sz w:val="24"/>
                <w:szCs w:val="24"/>
              </w:rPr>
              <w:t xml:space="preserve">                                                                                                          </w:t>
            </w:r>
            <w:r w:rsidR="00BC54C1" w:rsidRPr="00D87276">
              <w:rPr>
                <w:rFonts w:cs="Arial"/>
                <w:b/>
                <w:sz w:val="24"/>
                <w:szCs w:val="24"/>
              </w:rPr>
              <w:t>Total marks available:</w:t>
            </w:r>
          </w:p>
        </w:tc>
        <w:tc>
          <w:tcPr>
            <w:tcW w:w="992" w:type="dxa"/>
            <w:shd w:val="clear" w:color="auto" w:fill="D0CECE" w:themeFill="background2" w:themeFillShade="E6"/>
          </w:tcPr>
          <w:p w14:paraId="28228045" w14:textId="77777777" w:rsidR="00BC54C1" w:rsidRPr="00D87276" w:rsidRDefault="00BC54C1" w:rsidP="00BC54C1">
            <w:pPr>
              <w:spacing w:before="40" w:after="40" w:line="240" w:lineRule="auto"/>
              <w:jc w:val="center"/>
              <w:rPr>
                <w:rFonts w:cs="Arial"/>
                <w:b/>
                <w:sz w:val="24"/>
                <w:szCs w:val="24"/>
              </w:rPr>
            </w:pPr>
            <w:r w:rsidRPr="00D87276">
              <w:rPr>
                <w:rFonts w:cs="Arial"/>
                <w:b/>
                <w:sz w:val="24"/>
                <w:szCs w:val="24"/>
              </w:rPr>
              <w:t>10</w:t>
            </w:r>
          </w:p>
        </w:tc>
        <w:tc>
          <w:tcPr>
            <w:tcW w:w="1417" w:type="dxa"/>
            <w:shd w:val="clear" w:color="auto" w:fill="D0CECE" w:themeFill="background2" w:themeFillShade="E6"/>
            <w:vAlign w:val="center"/>
          </w:tcPr>
          <w:p w14:paraId="4E9F9D46" w14:textId="77777777" w:rsidR="00BC54C1" w:rsidRPr="00D87276" w:rsidRDefault="00BC54C1" w:rsidP="00BC54C1">
            <w:pPr>
              <w:spacing w:before="40" w:after="40" w:line="240" w:lineRule="auto"/>
              <w:jc w:val="center"/>
              <w:rPr>
                <w:rFonts w:cs="Arial"/>
                <w:sz w:val="24"/>
                <w:szCs w:val="24"/>
              </w:rPr>
            </w:pPr>
          </w:p>
        </w:tc>
      </w:tr>
    </w:tbl>
    <w:p w14:paraId="1FD95BAE" w14:textId="77777777" w:rsidR="00011F47" w:rsidRPr="00D87276" w:rsidRDefault="00011F47" w:rsidP="004B6B08">
      <w:pPr>
        <w:spacing w:after="0" w:line="240" w:lineRule="auto"/>
        <w:ind w:right="139"/>
        <w:contextualSpacing/>
        <w:rPr>
          <w:rFonts w:cs="Arial"/>
        </w:rPr>
      </w:pPr>
    </w:p>
    <w:sectPr w:rsidR="00011F47" w:rsidRPr="00D87276" w:rsidSect="00720912">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41E5E" w14:textId="77777777" w:rsidR="00093877" w:rsidRDefault="00093877" w:rsidP="00CD7AAB">
      <w:pPr>
        <w:spacing w:after="0" w:line="240" w:lineRule="auto"/>
      </w:pPr>
      <w:r>
        <w:separator/>
      </w:r>
    </w:p>
  </w:endnote>
  <w:endnote w:type="continuationSeparator" w:id="0">
    <w:p w14:paraId="51A26C4D" w14:textId="77777777" w:rsidR="00093877" w:rsidRDefault="00093877" w:rsidP="00CD7AAB">
      <w:pPr>
        <w:spacing w:after="0" w:line="240" w:lineRule="auto"/>
      </w:pPr>
      <w:r>
        <w:continuationSeparator/>
      </w:r>
    </w:p>
  </w:endnote>
  <w:endnote w:type="continuationNotice" w:id="1">
    <w:p w14:paraId="2B9776B9" w14:textId="77777777" w:rsidR="00093877" w:rsidRDefault="00093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323A0" w14:textId="190140DD" w:rsidR="00834CE3" w:rsidRPr="00001C35" w:rsidRDefault="00834CE3">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1027EF">
      <w:rPr>
        <w:rFonts w:cs="Arial"/>
        <w:noProof/>
        <w:sz w:val="22"/>
        <w:szCs w:val="22"/>
      </w:rPr>
      <w:t>4</w:t>
    </w:r>
    <w:r w:rsidRPr="00001C35">
      <w:rPr>
        <w:rFonts w:cs="Arial"/>
        <w:noProof/>
        <w:sz w:val="22"/>
        <w:szCs w:val="22"/>
      </w:rPr>
      <w:fldChar w:fldCharType="end"/>
    </w:r>
  </w:p>
  <w:p w14:paraId="1FD8EB02" w14:textId="77777777" w:rsidR="00834CE3" w:rsidRDefault="0083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1746391"/>
      <w:docPartObj>
        <w:docPartGallery w:val="Page Numbers (Bottom of Page)"/>
        <w:docPartUnique/>
      </w:docPartObj>
    </w:sdtPr>
    <w:sdtEndPr>
      <w:rPr>
        <w:rFonts w:cs="Arial"/>
        <w:noProof/>
        <w:sz w:val="22"/>
        <w:szCs w:val="22"/>
      </w:rPr>
    </w:sdtEndPr>
    <w:sdtContent>
      <w:p w14:paraId="7A5FDB07" w14:textId="6FFF8015" w:rsidR="00720912" w:rsidRPr="00001C35" w:rsidRDefault="00720912">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407DB6">
          <w:rPr>
            <w:rFonts w:cs="Arial"/>
            <w:noProof/>
            <w:sz w:val="22"/>
            <w:szCs w:val="22"/>
          </w:rPr>
          <w:t>3</w:t>
        </w:r>
        <w:r w:rsidRPr="00001C35">
          <w:rPr>
            <w:rFonts w:cs="Arial"/>
            <w:noProof/>
            <w:sz w:val="22"/>
            <w:szCs w:val="22"/>
          </w:rPr>
          <w:fldChar w:fldCharType="end"/>
        </w:r>
      </w:p>
    </w:sdtContent>
  </w:sdt>
  <w:p w14:paraId="397C8DFC" w14:textId="77777777" w:rsidR="00720912" w:rsidRDefault="007209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C3F04" w14:textId="088AE016" w:rsidR="00720912" w:rsidRPr="00087F46" w:rsidRDefault="00720912">
    <w:pPr>
      <w:pStyle w:val="Footer"/>
      <w:jc w:val="center"/>
      <w:rPr>
        <w:rFonts w:cs="Arial"/>
        <w:sz w:val="24"/>
        <w:szCs w:val="24"/>
      </w:rPr>
    </w:pPr>
  </w:p>
  <w:p w14:paraId="63DEBE25" w14:textId="3BDA459C" w:rsidR="00CD7AAB" w:rsidRDefault="00087F46">
    <w:pPr>
      <w:pStyle w:val="Footer"/>
    </w:pPr>
    <w:r>
      <w:rPr>
        <w:rFonts w:cs="Arial"/>
        <w:sz w:val="17"/>
        <w:szCs w:val="17"/>
      </w:rPr>
      <w:t>All</w:t>
    </w:r>
    <w:r w:rsidR="00720912">
      <w:rPr>
        <w:rFonts w:cs="Arial"/>
        <w:sz w:val="17"/>
        <w:szCs w:val="17"/>
      </w:rPr>
      <w:t xml:space="preserve"> 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636A3" w14:textId="77777777" w:rsidR="00093877" w:rsidRDefault="00093877" w:rsidP="00CD7AAB">
      <w:pPr>
        <w:spacing w:after="0" w:line="240" w:lineRule="auto"/>
      </w:pPr>
      <w:r>
        <w:separator/>
      </w:r>
    </w:p>
  </w:footnote>
  <w:footnote w:type="continuationSeparator" w:id="0">
    <w:p w14:paraId="357089D7" w14:textId="77777777" w:rsidR="00093877" w:rsidRDefault="00093877" w:rsidP="00CD7AAB">
      <w:pPr>
        <w:spacing w:after="0" w:line="240" w:lineRule="auto"/>
      </w:pPr>
      <w:r>
        <w:continuationSeparator/>
      </w:r>
    </w:p>
  </w:footnote>
  <w:footnote w:type="continuationNotice" w:id="1">
    <w:p w14:paraId="6CF5BAC8" w14:textId="77777777" w:rsidR="00093877" w:rsidRDefault="000938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93C14" w14:textId="2C318CC2" w:rsidR="006A6675" w:rsidRDefault="00000000">
    <w:pPr>
      <w:pStyle w:val="Header"/>
    </w:pPr>
    <w:r>
      <w:rPr>
        <w:noProof/>
      </w:rPr>
      <w:pict w14:anchorId="477D47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7485844"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A2CCD" w14:textId="0AFC9E09" w:rsidR="006A6675" w:rsidRDefault="00000000">
    <w:pPr>
      <w:pStyle w:val="Header"/>
    </w:pPr>
    <w:r>
      <w:rPr>
        <w:noProof/>
      </w:rPr>
      <w:pict w14:anchorId="2DFE2C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7485845" o:spid="_x0000_s1027" type="#_x0000_t136" style="position:absolute;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575B2" w14:textId="5705A587" w:rsidR="00720912" w:rsidRDefault="00000000">
    <w:pPr>
      <w:pStyle w:val="Header"/>
    </w:pPr>
    <w:r>
      <w:rPr>
        <w:noProof/>
      </w:rPr>
      <w:pict w14:anchorId="3E1C19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7485843"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r w:rsidR="00BD3129">
      <w:rPr>
        <w:noProof/>
        <w:lang w:eastAsia="en-GB"/>
      </w:rPr>
      <w:drawing>
        <wp:inline distT="0" distB="0" distL="0" distR="0" wp14:anchorId="035386F1" wp14:editId="366C8E63">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64F4C"/>
    <w:multiLevelType w:val="hybridMultilevel"/>
    <w:tmpl w:val="F24022E6"/>
    <w:lvl w:ilvl="0" w:tplc="4A1ED286">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A6E4BE4"/>
    <w:multiLevelType w:val="hybridMultilevel"/>
    <w:tmpl w:val="556450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C123EE7"/>
    <w:multiLevelType w:val="hybridMultilevel"/>
    <w:tmpl w:val="48F8D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A14BF"/>
    <w:multiLevelType w:val="hybridMultilevel"/>
    <w:tmpl w:val="40F0B4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6C01D5"/>
    <w:multiLevelType w:val="hybridMultilevel"/>
    <w:tmpl w:val="83083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935EA"/>
    <w:multiLevelType w:val="hybridMultilevel"/>
    <w:tmpl w:val="E6FAC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57DC9"/>
    <w:multiLevelType w:val="hybridMultilevel"/>
    <w:tmpl w:val="B72818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980337"/>
    <w:multiLevelType w:val="hybridMultilevel"/>
    <w:tmpl w:val="2D2A0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AD972BD"/>
    <w:multiLevelType w:val="hybridMultilevel"/>
    <w:tmpl w:val="F92A5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3" w15:restartNumberingAfterBreak="0">
    <w:nsid w:val="2CFF625C"/>
    <w:multiLevelType w:val="hybridMultilevel"/>
    <w:tmpl w:val="84089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04C70"/>
    <w:multiLevelType w:val="hybridMultilevel"/>
    <w:tmpl w:val="30AA4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74259B"/>
    <w:multiLevelType w:val="hybridMultilevel"/>
    <w:tmpl w:val="8110CB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C76FAC"/>
    <w:multiLevelType w:val="hybridMultilevel"/>
    <w:tmpl w:val="A6D6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757E62"/>
    <w:multiLevelType w:val="hybridMultilevel"/>
    <w:tmpl w:val="ABD80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4A0E55"/>
    <w:multiLevelType w:val="hybridMultilevel"/>
    <w:tmpl w:val="51A8EB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8577C26"/>
    <w:multiLevelType w:val="hybridMultilevel"/>
    <w:tmpl w:val="8098D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A693990"/>
    <w:multiLevelType w:val="hybridMultilevel"/>
    <w:tmpl w:val="0F1608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A115F4"/>
    <w:multiLevelType w:val="hybridMultilevel"/>
    <w:tmpl w:val="D866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AA0CE6"/>
    <w:multiLevelType w:val="hybridMultilevel"/>
    <w:tmpl w:val="9B6016D6"/>
    <w:lvl w:ilvl="0" w:tplc="72328B26">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2F1F35"/>
    <w:multiLevelType w:val="hybridMultilevel"/>
    <w:tmpl w:val="CD2EF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AA558B"/>
    <w:multiLevelType w:val="hybridMultilevel"/>
    <w:tmpl w:val="DEAE6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0E35AB"/>
    <w:multiLevelType w:val="hybridMultilevel"/>
    <w:tmpl w:val="20AE1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0524AD"/>
    <w:multiLevelType w:val="hybridMultilevel"/>
    <w:tmpl w:val="95EA9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68650481">
    <w:abstractNumId w:val="1"/>
  </w:num>
  <w:num w:numId="2" w16cid:durableId="1612517147">
    <w:abstractNumId w:val="2"/>
  </w:num>
  <w:num w:numId="3" w16cid:durableId="402874867">
    <w:abstractNumId w:val="12"/>
  </w:num>
  <w:num w:numId="4" w16cid:durableId="358359169">
    <w:abstractNumId w:val="15"/>
  </w:num>
  <w:num w:numId="5" w16cid:durableId="525287146">
    <w:abstractNumId w:val="19"/>
  </w:num>
  <w:num w:numId="6" w16cid:durableId="1680496875">
    <w:abstractNumId w:val="11"/>
  </w:num>
  <w:num w:numId="7" w16cid:durableId="566066448">
    <w:abstractNumId w:val="6"/>
  </w:num>
  <w:num w:numId="8" w16cid:durableId="516896167">
    <w:abstractNumId w:val="27"/>
  </w:num>
  <w:num w:numId="9" w16cid:durableId="680200346">
    <w:abstractNumId w:val="20"/>
  </w:num>
  <w:num w:numId="10" w16cid:durableId="168252103">
    <w:abstractNumId w:val="3"/>
  </w:num>
  <w:num w:numId="11" w16cid:durableId="400445760">
    <w:abstractNumId w:val="18"/>
  </w:num>
  <w:num w:numId="12" w16cid:durableId="806438114">
    <w:abstractNumId w:val="21"/>
  </w:num>
  <w:num w:numId="13" w16cid:durableId="221715920">
    <w:abstractNumId w:val="14"/>
  </w:num>
  <w:num w:numId="14" w16cid:durableId="178199506">
    <w:abstractNumId w:val="8"/>
  </w:num>
  <w:num w:numId="15" w16cid:durableId="984235289">
    <w:abstractNumId w:val="10"/>
  </w:num>
  <w:num w:numId="16" w16cid:durableId="1419911625">
    <w:abstractNumId w:val="23"/>
  </w:num>
  <w:num w:numId="17" w16cid:durableId="865094382">
    <w:abstractNumId w:val="26"/>
  </w:num>
  <w:num w:numId="18" w16cid:durableId="135806153">
    <w:abstractNumId w:val="0"/>
  </w:num>
  <w:num w:numId="19" w16cid:durableId="898901236">
    <w:abstractNumId w:val="7"/>
  </w:num>
  <w:num w:numId="20" w16cid:durableId="705565548">
    <w:abstractNumId w:val="24"/>
  </w:num>
  <w:num w:numId="21" w16cid:durableId="642002652">
    <w:abstractNumId w:val="13"/>
  </w:num>
  <w:num w:numId="22" w16cid:durableId="1726371104">
    <w:abstractNumId w:val="16"/>
  </w:num>
  <w:num w:numId="23" w16cid:durableId="983041888">
    <w:abstractNumId w:val="9"/>
  </w:num>
  <w:num w:numId="24" w16cid:durableId="1460957923">
    <w:abstractNumId w:val="17"/>
  </w:num>
  <w:num w:numId="25" w16cid:durableId="1495336707">
    <w:abstractNumId w:val="25"/>
  </w:num>
  <w:num w:numId="26" w16cid:durableId="857086297">
    <w:abstractNumId w:val="5"/>
  </w:num>
  <w:num w:numId="27" w16cid:durableId="431360443">
    <w:abstractNumId w:val="4"/>
  </w:num>
  <w:num w:numId="28" w16cid:durableId="13224619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AA7"/>
    <w:rsid w:val="000013FF"/>
    <w:rsid w:val="00001C35"/>
    <w:rsid w:val="00003095"/>
    <w:rsid w:val="0000314D"/>
    <w:rsid w:val="00006759"/>
    <w:rsid w:val="00011E0F"/>
    <w:rsid w:val="00011F47"/>
    <w:rsid w:val="00021519"/>
    <w:rsid w:val="00026A79"/>
    <w:rsid w:val="00027FF6"/>
    <w:rsid w:val="00046401"/>
    <w:rsid w:val="0005159F"/>
    <w:rsid w:val="00053ADB"/>
    <w:rsid w:val="00062961"/>
    <w:rsid w:val="00064886"/>
    <w:rsid w:val="00067A69"/>
    <w:rsid w:val="0007084B"/>
    <w:rsid w:val="00071AAC"/>
    <w:rsid w:val="00084844"/>
    <w:rsid w:val="00087C80"/>
    <w:rsid w:val="00087F46"/>
    <w:rsid w:val="000910EC"/>
    <w:rsid w:val="00093877"/>
    <w:rsid w:val="000B3AF2"/>
    <w:rsid w:val="000B6A25"/>
    <w:rsid w:val="000B7F63"/>
    <w:rsid w:val="000C0894"/>
    <w:rsid w:val="000D1E83"/>
    <w:rsid w:val="00100DEF"/>
    <w:rsid w:val="001027EF"/>
    <w:rsid w:val="001318D2"/>
    <w:rsid w:val="001561C9"/>
    <w:rsid w:val="00164CAD"/>
    <w:rsid w:val="0018355D"/>
    <w:rsid w:val="001865C4"/>
    <w:rsid w:val="001932F5"/>
    <w:rsid w:val="00196F82"/>
    <w:rsid w:val="00197826"/>
    <w:rsid w:val="001A601F"/>
    <w:rsid w:val="001A79E6"/>
    <w:rsid w:val="001B0929"/>
    <w:rsid w:val="001B200B"/>
    <w:rsid w:val="001D4DA8"/>
    <w:rsid w:val="001D5419"/>
    <w:rsid w:val="001E441E"/>
    <w:rsid w:val="001F0127"/>
    <w:rsid w:val="001F5362"/>
    <w:rsid w:val="001F7AAD"/>
    <w:rsid w:val="00200782"/>
    <w:rsid w:val="002011BD"/>
    <w:rsid w:val="00205644"/>
    <w:rsid w:val="002176E0"/>
    <w:rsid w:val="00220753"/>
    <w:rsid w:val="00225DC6"/>
    <w:rsid w:val="00233460"/>
    <w:rsid w:val="00233A0D"/>
    <w:rsid w:val="002418A7"/>
    <w:rsid w:val="00243774"/>
    <w:rsid w:val="00252ECC"/>
    <w:rsid w:val="00260DCB"/>
    <w:rsid w:val="00262F88"/>
    <w:rsid w:val="00281047"/>
    <w:rsid w:val="002B20C2"/>
    <w:rsid w:val="002C516A"/>
    <w:rsid w:val="002C79C8"/>
    <w:rsid w:val="002D5146"/>
    <w:rsid w:val="002D52D9"/>
    <w:rsid w:val="002D6A34"/>
    <w:rsid w:val="002F5D90"/>
    <w:rsid w:val="00311079"/>
    <w:rsid w:val="00311886"/>
    <w:rsid w:val="003133EF"/>
    <w:rsid w:val="003329DF"/>
    <w:rsid w:val="00336A45"/>
    <w:rsid w:val="0034218D"/>
    <w:rsid w:val="00346C45"/>
    <w:rsid w:val="003509F4"/>
    <w:rsid w:val="003531BA"/>
    <w:rsid w:val="003711BC"/>
    <w:rsid w:val="00374177"/>
    <w:rsid w:val="00381CC8"/>
    <w:rsid w:val="003870F4"/>
    <w:rsid w:val="003A2AA1"/>
    <w:rsid w:val="003A3DD7"/>
    <w:rsid w:val="003A6550"/>
    <w:rsid w:val="003B3330"/>
    <w:rsid w:val="003C2311"/>
    <w:rsid w:val="003C316F"/>
    <w:rsid w:val="003C412C"/>
    <w:rsid w:val="003D5932"/>
    <w:rsid w:val="003D7FD3"/>
    <w:rsid w:val="003E08E6"/>
    <w:rsid w:val="00407DB6"/>
    <w:rsid w:val="004205A4"/>
    <w:rsid w:val="00422BC9"/>
    <w:rsid w:val="0043542B"/>
    <w:rsid w:val="004466F7"/>
    <w:rsid w:val="00447875"/>
    <w:rsid w:val="00451ED3"/>
    <w:rsid w:val="00464FDD"/>
    <w:rsid w:val="00472A6C"/>
    <w:rsid w:val="00482DCF"/>
    <w:rsid w:val="00484D0C"/>
    <w:rsid w:val="00487065"/>
    <w:rsid w:val="004A15C7"/>
    <w:rsid w:val="004B3B87"/>
    <w:rsid w:val="004B6B08"/>
    <w:rsid w:val="004D19F1"/>
    <w:rsid w:val="0050047B"/>
    <w:rsid w:val="00511924"/>
    <w:rsid w:val="00520CA8"/>
    <w:rsid w:val="00531B33"/>
    <w:rsid w:val="0054460D"/>
    <w:rsid w:val="00550FB3"/>
    <w:rsid w:val="00552153"/>
    <w:rsid w:val="00552A9D"/>
    <w:rsid w:val="00576736"/>
    <w:rsid w:val="005831DE"/>
    <w:rsid w:val="00597442"/>
    <w:rsid w:val="005C3A1A"/>
    <w:rsid w:val="005C7C0A"/>
    <w:rsid w:val="005E35F4"/>
    <w:rsid w:val="005F2714"/>
    <w:rsid w:val="005F4C41"/>
    <w:rsid w:val="006042E4"/>
    <w:rsid w:val="00624B15"/>
    <w:rsid w:val="00625E8D"/>
    <w:rsid w:val="00633698"/>
    <w:rsid w:val="0063369F"/>
    <w:rsid w:val="00633F52"/>
    <w:rsid w:val="00636983"/>
    <w:rsid w:val="00640C0C"/>
    <w:rsid w:val="0064246D"/>
    <w:rsid w:val="00645C42"/>
    <w:rsid w:val="00645DBC"/>
    <w:rsid w:val="0065028A"/>
    <w:rsid w:val="00670225"/>
    <w:rsid w:val="006928A0"/>
    <w:rsid w:val="00697129"/>
    <w:rsid w:val="006A166B"/>
    <w:rsid w:val="006A65A8"/>
    <w:rsid w:val="006A6675"/>
    <w:rsid w:val="006B50C1"/>
    <w:rsid w:val="006C1195"/>
    <w:rsid w:val="006C1777"/>
    <w:rsid w:val="006D1EA5"/>
    <w:rsid w:val="006F5877"/>
    <w:rsid w:val="006F6C13"/>
    <w:rsid w:val="0070431B"/>
    <w:rsid w:val="007048BD"/>
    <w:rsid w:val="0072012A"/>
    <w:rsid w:val="00720912"/>
    <w:rsid w:val="00725A0B"/>
    <w:rsid w:val="007300BC"/>
    <w:rsid w:val="007368F1"/>
    <w:rsid w:val="00750F17"/>
    <w:rsid w:val="007624C9"/>
    <w:rsid w:val="00763A6A"/>
    <w:rsid w:val="00764D99"/>
    <w:rsid w:val="007670B3"/>
    <w:rsid w:val="007758E5"/>
    <w:rsid w:val="007824E6"/>
    <w:rsid w:val="007932D7"/>
    <w:rsid w:val="007A60A1"/>
    <w:rsid w:val="007B3B1F"/>
    <w:rsid w:val="007B3EC2"/>
    <w:rsid w:val="007B57B2"/>
    <w:rsid w:val="007B6D1F"/>
    <w:rsid w:val="007C3F1C"/>
    <w:rsid w:val="007C645F"/>
    <w:rsid w:val="007D6BD6"/>
    <w:rsid w:val="00811890"/>
    <w:rsid w:val="00811D20"/>
    <w:rsid w:val="00815058"/>
    <w:rsid w:val="008214C5"/>
    <w:rsid w:val="00825C83"/>
    <w:rsid w:val="00834CE3"/>
    <w:rsid w:val="008440D6"/>
    <w:rsid w:val="0086232D"/>
    <w:rsid w:val="008661A8"/>
    <w:rsid w:val="00876214"/>
    <w:rsid w:val="00877635"/>
    <w:rsid w:val="0088018C"/>
    <w:rsid w:val="00890F4E"/>
    <w:rsid w:val="00896DF7"/>
    <w:rsid w:val="0089EF3C"/>
    <w:rsid w:val="008C4A8C"/>
    <w:rsid w:val="008C6D9F"/>
    <w:rsid w:val="008D78A5"/>
    <w:rsid w:val="008E6A69"/>
    <w:rsid w:val="008F435D"/>
    <w:rsid w:val="0090272B"/>
    <w:rsid w:val="00911738"/>
    <w:rsid w:val="00924E19"/>
    <w:rsid w:val="00930E7B"/>
    <w:rsid w:val="00931B44"/>
    <w:rsid w:val="00934006"/>
    <w:rsid w:val="009568EE"/>
    <w:rsid w:val="0096449A"/>
    <w:rsid w:val="0097383B"/>
    <w:rsid w:val="00986E2C"/>
    <w:rsid w:val="00994BC2"/>
    <w:rsid w:val="0099516E"/>
    <w:rsid w:val="009A7361"/>
    <w:rsid w:val="009B7E9B"/>
    <w:rsid w:val="009C2A8B"/>
    <w:rsid w:val="009D2FFE"/>
    <w:rsid w:val="009D5256"/>
    <w:rsid w:val="009E08BE"/>
    <w:rsid w:val="009E48B1"/>
    <w:rsid w:val="009F41F9"/>
    <w:rsid w:val="009F7B4A"/>
    <w:rsid w:val="00A02B41"/>
    <w:rsid w:val="00A034D8"/>
    <w:rsid w:val="00A14AF9"/>
    <w:rsid w:val="00A15F7D"/>
    <w:rsid w:val="00A17A97"/>
    <w:rsid w:val="00A302C7"/>
    <w:rsid w:val="00A6610C"/>
    <w:rsid w:val="00A70142"/>
    <w:rsid w:val="00A86E36"/>
    <w:rsid w:val="00AA3ABE"/>
    <w:rsid w:val="00AA78AD"/>
    <w:rsid w:val="00AA78D2"/>
    <w:rsid w:val="00AB3D82"/>
    <w:rsid w:val="00AC07EB"/>
    <w:rsid w:val="00AC2CE5"/>
    <w:rsid w:val="00AD66C2"/>
    <w:rsid w:val="00AF4670"/>
    <w:rsid w:val="00AF53DB"/>
    <w:rsid w:val="00B029F6"/>
    <w:rsid w:val="00B0526D"/>
    <w:rsid w:val="00B05DE3"/>
    <w:rsid w:val="00B25EB2"/>
    <w:rsid w:val="00B551E0"/>
    <w:rsid w:val="00B55931"/>
    <w:rsid w:val="00B564F4"/>
    <w:rsid w:val="00B60441"/>
    <w:rsid w:val="00B8570E"/>
    <w:rsid w:val="00B92134"/>
    <w:rsid w:val="00B95792"/>
    <w:rsid w:val="00BA187E"/>
    <w:rsid w:val="00BA25C8"/>
    <w:rsid w:val="00BC3A91"/>
    <w:rsid w:val="00BC54C1"/>
    <w:rsid w:val="00BD3129"/>
    <w:rsid w:val="00BE08A2"/>
    <w:rsid w:val="00BE0E6A"/>
    <w:rsid w:val="00BE297F"/>
    <w:rsid w:val="00C11F96"/>
    <w:rsid w:val="00C128FF"/>
    <w:rsid w:val="00C22479"/>
    <w:rsid w:val="00C25491"/>
    <w:rsid w:val="00C31CA5"/>
    <w:rsid w:val="00C44635"/>
    <w:rsid w:val="00C53C03"/>
    <w:rsid w:val="00C545DD"/>
    <w:rsid w:val="00C558E6"/>
    <w:rsid w:val="00C62963"/>
    <w:rsid w:val="00C84022"/>
    <w:rsid w:val="00CA0A91"/>
    <w:rsid w:val="00CA53C8"/>
    <w:rsid w:val="00CB2694"/>
    <w:rsid w:val="00CB641C"/>
    <w:rsid w:val="00CD3225"/>
    <w:rsid w:val="00CD7AAB"/>
    <w:rsid w:val="00CE2472"/>
    <w:rsid w:val="00D07EF4"/>
    <w:rsid w:val="00D21CEF"/>
    <w:rsid w:val="00D25E16"/>
    <w:rsid w:val="00D27D16"/>
    <w:rsid w:val="00D6061D"/>
    <w:rsid w:val="00D87276"/>
    <w:rsid w:val="00D92118"/>
    <w:rsid w:val="00DA0D7A"/>
    <w:rsid w:val="00DA1F61"/>
    <w:rsid w:val="00DB12D4"/>
    <w:rsid w:val="00DB59F5"/>
    <w:rsid w:val="00DB6E19"/>
    <w:rsid w:val="00DE03BC"/>
    <w:rsid w:val="00DE4FFB"/>
    <w:rsid w:val="00DF12DD"/>
    <w:rsid w:val="00DF4C17"/>
    <w:rsid w:val="00DF58D0"/>
    <w:rsid w:val="00DF62CF"/>
    <w:rsid w:val="00E05A86"/>
    <w:rsid w:val="00E16335"/>
    <w:rsid w:val="00E2739B"/>
    <w:rsid w:val="00E505DA"/>
    <w:rsid w:val="00E5135E"/>
    <w:rsid w:val="00E70A61"/>
    <w:rsid w:val="00E75CA8"/>
    <w:rsid w:val="00E762B9"/>
    <w:rsid w:val="00E82964"/>
    <w:rsid w:val="00E850CC"/>
    <w:rsid w:val="00E870B1"/>
    <w:rsid w:val="00E91579"/>
    <w:rsid w:val="00EC11EC"/>
    <w:rsid w:val="00EC632E"/>
    <w:rsid w:val="00ED6CB4"/>
    <w:rsid w:val="00ED6DF7"/>
    <w:rsid w:val="00EE1F20"/>
    <w:rsid w:val="00F0272F"/>
    <w:rsid w:val="00F10384"/>
    <w:rsid w:val="00F10EFE"/>
    <w:rsid w:val="00F22211"/>
    <w:rsid w:val="00F315FB"/>
    <w:rsid w:val="00F53E61"/>
    <w:rsid w:val="00F57AA7"/>
    <w:rsid w:val="00F63249"/>
    <w:rsid w:val="00F66553"/>
    <w:rsid w:val="00F67324"/>
    <w:rsid w:val="00F7268F"/>
    <w:rsid w:val="00F84469"/>
    <w:rsid w:val="00F855ED"/>
    <w:rsid w:val="00F96F08"/>
    <w:rsid w:val="00FB447E"/>
    <w:rsid w:val="00FB4896"/>
    <w:rsid w:val="00FC0557"/>
    <w:rsid w:val="00FC396F"/>
    <w:rsid w:val="00FD016F"/>
    <w:rsid w:val="00FD0BB1"/>
    <w:rsid w:val="00FD10EA"/>
    <w:rsid w:val="01EA16FA"/>
    <w:rsid w:val="124D96E5"/>
    <w:rsid w:val="169B0525"/>
    <w:rsid w:val="170A393A"/>
    <w:rsid w:val="189764EC"/>
    <w:rsid w:val="1A19DCE8"/>
    <w:rsid w:val="231444AE"/>
    <w:rsid w:val="241D22A7"/>
    <w:rsid w:val="4108CEDB"/>
    <w:rsid w:val="42186B1D"/>
    <w:rsid w:val="45FAD88A"/>
    <w:rsid w:val="4E4A3AAF"/>
    <w:rsid w:val="53D58B27"/>
    <w:rsid w:val="551CE7B8"/>
    <w:rsid w:val="556CA5DA"/>
    <w:rsid w:val="56306453"/>
    <w:rsid w:val="57267544"/>
    <w:rsid w:val="5C2B48EE"/>
    <w:rsid w:val="6311D324"/>
    <w:rsid w:val="6972B57C"/>
    <w:rsid w:val="6ADC0C0F"/>
    <w:rsid w:val="6C534FF1"/>
    <w:rsid w:val="707BBE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4864B"/>
  <w15:docId w15:val="{3259B50D-AB28-4CFA-A0B3-3F77E5E9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D21C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CEF"/>
    <w:rPr>
      <w:rFonts w:ascii="Segoe UI" w:hAnsi="Segoe UI" w:cs="Segoe UI"/>
      <w:sz w:val="18"/>
      <w:szCs w:val="18"/>
    </w:rPr>
  </w:style>
  <w:style w:type="character" w:styleId="CommentReference">
    <w:name w:val="annotation reference"/>
    <w:basedOn w:val="DefaultParagraphFont"/>
    <w:uiPriority w:val="99"/>
    <w:semiHidden/>
    <w:unhideWhenUsed/>
    <w:rsid w:val="00C53C03"/>
    <w:rPr>
      <w:sz w:val="16"/>
      <w:szCs w:val="16"/>
    </w:rPr>
  </w:style>
  <w:style w:type="paragraph" w:styleId="CommentText">
    <w:name w:val="annotation text"/>
    <w:basedOn w:val="Normal"/>
    <w:link w:val="CommentTextChar"/>
    <w:uiPriority w:val="99"/>
    <w:semiHidden/>
    <w:unhideWhenUsed/>
    <w:rsid w:val="00C53C03"/>
    <w:pPr>
      <w:spacing w:line="240" w:lineRule="auto"/>
    </w:pPr>
  </w:style>
  <w:style w:type="character" w:customStyle="1" w:styleId="CommentTextChar">
    <w:name w:val="Comment Text Char"/>
    <w:basedOn w:val="DefaultParagraphFont"/>
    <w:link w:val="CommentText"/>
    <w:uiPriority w:val="99"/>
    <w:semiHidden/>
    <w:rsid w:val="00C53C03"/>
    <w:rPr>
      <w:sz w:val="20"/>
      <w:szCs w:val="20"/>
    </w:rPr>
  </w:style>
  <w:style w:type="paragraph" w:styleId="CommentSubject">
    <w:name w:val="annotation subject"/>
    <w:basedOn w:val="CommentText"/>
    <w:next w:val="CommentText"/>
    <w:link w:val="CommentSubjectChar"/>
    <w:uiPriority w:val="99"/>
    <w:semiHidden/>
    <w:unhideWhenUsed/>
    <w:rsid w:val="00C53C03"/>
    <w:rPr>
      <w:b/>
      <w:bCs/>
    </w:rPr>
  </w:style>
  <w:style w:type="character" w:customStyle="1" w:styleId="CommentSubjectChar">
    <w:name w:val="Comment Subject Char"/>
    <w:basedOn w:val="CommentTextChar"/>
    <w:link w:val="CommentSubject"/>
    <w:uiPriority w:val="99"/>
    <w:semiHidden/>
    <w:rsid w:val="00C53C03"/>
    <w:rPr>
      <w:b/>
      <w:bCs/>
      <w:sz w:val="20"/>
      <w:szCs w:val="20"/>
    </w:rPr>
  </w:style>
  <w:style w:type="paragraph" w:styleId="Revision">
    <w:name w:val="Revision"/>
    <w:hidden/>
    <w:uiPriority w:val="99"/>
    <w:semiHidden/>
    <w:rsid w:val="001978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290AC-22AE-4569-A171-8A652F31BD7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2.xml><?xml version="1.0" encoding="utf-8"?>
<ds:datastoreItem xmlns:ds="http://schemas.openxmlformats.org/officeDocument/2006/customXml" ds:itemID="{3E69F122-9B4F-4481-A10C-497BB273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3E7CC-41F4-4CF5-800C-33B3F751ED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5</cp:revision>
  <cp:lastPrinted>2022-05-15T17:00:00Z</cp:lastPrinted>
  <dcterms:created xsi:type="dcterms:W3CDTF">2024-10-08T08:33:00Z</dcterms:created>
  <dcterms:modified xsi:type="dcterms:W3CDTF">2024-10-08T13:36:00Z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1643400</vt:r8>
  </property>
  <property fmtid="{D5CDD505-2E9C-101B-9397-08002B2CF9AE}" pid="4" name="MediaServiceImageTags">
    <vt:lpwstr/>
  </property>
</Properties>
</file>